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562CA" w14:textId="758B7482" w:rsidR="009B17EA" w:rsidRPr="00A36B90" w:rsidRDefault="000775AD" w:rsidP="00E8066C">
      <w:pPr>
        <w:pStyle w:val="Title"/>
        <w:jc w:val="center"/>
        <w:rPr>
          <w:rFonts w:ascii="Avenir Next Demi Bold" w:hAnsi="Avenir Next Demi Bold"/>
          <w:color w:val="0E57C4" w:themeColor="background2" w:themeShade="80"/>
          <w:sz w:val="40"/>
          <w:szCs w:val="40"/>
        </w:rPr>
      </w:pPr>
      <w:r w:rsidRPr="00A36B90">
        <w:rPr>
          <w:rFonts w:ascii="Avenir Next Demi Bold" w:hAnsi="Avenir Next Demi Bold"/>
          <w:color w:val="0E57C4" w:themeColor="background2" w:themeShade="80"/>
          <w:sz w:val="40"/>
          <w:szCs w:val="40"/>
        </w:rPr>
        <w:t>Caregiver Reported E</w:t>
      </w:r>
      <w:r w:rsidR="00D33F6E" w:rsidRPr="00A36B90">
        <w:rPr>
          <w:rFonts w:ascii="Avenir Next Demi Bold" w:hAnsi="Avenir Next Demi Bold"/>
          <w:color w:val="0E57C4" w:themeColor="background2" w:themeShade="80"/>
          <w:sz w:val="40"/>
          <w:szCs w:val="40"/>
        </w:rPr>
        <w:t>arly Development Instrument</w:t>
      </w:r>
      <w:r w:rsidR="005025F1">
        <w:rPr>
          <w:rFonts w:ascii="Avenir Next Demi Bold" w:hAnsi="Avenir Next Demi Bold"/>
          <w:color w:val="0E57C4" w:themeColor="background2" w:themeShade="80"/>
          <w:sz w:val="40"/>
          <w:szCs w:val="40"/>
        </w:rPr>
        <w:t>S</w:t>
      </w:r>
      <w:r w:rsidRPr="00A36B90">
        <w:rPr>
          <w:rFonts w:ascii="Avenir Next Demi Bold" w:hAnsi="Avenir Next Demi Bold"/>
          <w:color w:val="0E57C4" w:themeColor="background2" w:themeShade="80"/>
          <w:sz w:val="40"/>
          <w:szCs w:val="40"/>
        </w:rPr>
        <w:t xml:space="preserve"> (CREDI)</w:t>
      </w:r>
    </w:p>
    <w:p w14:paraId="680BC3EF" w14:textId="217A337B" w:rsidR="000775AD" w:rsidRPr="00A36B90" w:rsidRDefault="000775AD" w:rsidP="000775AD">
      <w:pPr>
        <w:pStyle w:val="Heading1"/>
        <w:rPr>
          <w:rFonts w:ascii="Avenir Next Demi Bold" w:hAnsi="Avenir Next Demi Bold"/>
          <w:color w:val="0E57C4" w:themeColor="background2" w:themeShade="80"/>
        </w:rPr>
      </w:pPr>
      <w:r w:rsidRPr="00A36B90">
        <w:rPr>
          <w:rFonts w:ascii="Avenir Next Demi Bold" w:hAnsi="Avenir Next Demi Bold"/>
          <w:color w:val="0E57C4" w:themeColor="background2" w:themeShade="80"/>
        </w:rPr>
        <w:t>Long Form</w:t>
      </w:r>
      <w:r w:rsidR="005B6858">
        <w:rPr>
          <w:rFonts w:ascii="Avenir Next Demi Bold" w:hAnsi="Avenir Next Demi Bold"/>
          <w:color w:val="0E57C4" w:themeColor="background2" w:themeShade="80"/>
        </w:rPr>
        <w:t xml:space="preserve">: </w:t>
      </w:r>
      <w:r w:rsidR="005B6858">
        <w:rPr>
          <w:rFonts w:ascii="Avenir Next Demi Bold" w:hAnsi="Avenir Next Demi Bold"/>
          <w:color w:val="0E57C4" w:themeColor="background2" w:themeShade="80"/>
        </w:rPr>
        <w:br/>
        <w:t>Motor, Cognitive, LanGU</w:t>
      </w:r>
      <w:r w:rsidR="00705C8E" w:rsidRPr="00A36B90">
        <w:rPr>
          <w:rFonts w:ascii="Avenir Next Demi Bold" w:hAnsi="Avenir Next Demi Bold"/>
          <w:color w:val="0E57C4" w:themeColor="background2" w:themeShade="80"/>
        </w:rPr>
        <w:t>age, &amp; SOcial-emotional</w:t>
      </w:r>
    </w:p>
    <w:p w14:paraId="4D182BCB" w14:textId="77777777" w:rsidR="00705C8E" w:rsidRPr="00327C63" w:rsidRDefault="00705C8E" w:rsidP="00327C63"/>
    <w:p w14:paraId="76804588" w14:textId="77777777" w:rsidR="003B1975" w:rsidRDefault="003B1975" w:rsidP="003B1975">
      <w:pPr>
        <w:rPr>
          <w:rFonts w:ascii="Times New Roman" w:eastAsia="Times New Roman" w:hAnsi="Times New Roman" w:cs="Times New Roman"/>
        </w:rPr>
        <w:sectPr w:rsidR="003B1975" w:rsidSect="000B0AF9">
          <w:headerReference w:type="even" r:id="rId7"/>
          <w:headerReference w:type="default" r:id="rId8"/>
          <w:footerReference w:type="even" r:id="rId9"/>
          <w:footerReference w:type="default" r:id="rId10"/>
          <w:pgSz w:w="12240" w:h="15840"/>
          <w:pgMar w:top="1440" w:right="1440" w:bottom="1440" w:left="1440" w:header="720" w:footer="720" w:gutter="0"/>
          <w:cols w:space="720"/>
          <w:docGrid w:linePitch="360"/>
        </w:sectPr>
      </w:pPr>
    </w:p>
    <w:p w14:paraId="01F956FE"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Date: _____________________________</w:t>
      </w:r>
    </w:p>
    <w:p w14:paraId="558B02A6"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Interviewee ID: _____________________</w:t>
      </w:r>
    </w:p>
    <w:p w14:paraId="50F172DF"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Child Date of Birth: __________________</w:t>
      </w:r>
    </w:p>
    <w:p w14:paraId="59D0BA50"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Child Age (in Months): _______________</w:t>
      </w:r>
    </w:p>
    <w:p w14:paraId="37887F15" w14:textId="77777777" w:rsidR="002D4FFA" w:rsidRPr="002D4FFA" w:rsidRDefault="002D4FFA" w:rsidP="002D4FFA">
      <w:pPr>
        <w:spacing w:after="0" w:line="240" w:lineRule="auto"/>
        <w:rPr>
          <w:rFonts w:ascii="Times New Roman" w:eastAsia="Calibri" w:hAnsi="Times New Roman" w:cs="Times New Roman"/>
          <w:color w:val="000000"/>
          <w:sz w:val="24"/>
          <w:szCs w:val="24"/>
          <w:u w:val="single"/>
        </w:rPr>
        <w:sectPr w:rsidR="002D4FFA" w:rsidRPr="002D4FFA" w:rsidSect="002D4FFA">
          <w:type w:val="continuous"/>
          <w:pgSz w:w="12240" w:h="15840"/>
          <w:pgMar w:top="1440" w:right="1440" w:bottom="1440" w:left="1440" w:header="720" w:footer="720" w:gutter="0"/>
          <w:cols w:num="2" w:space="720"/>
          <w:docGrid w:linePitch="360"/>
        </w:sectPr>
      </w:pPr>
    </w:p>
    <w:p w14:paraId="0A801150" w14:textId="77777777" w:rsidR="002D4FFA" w:rsidRPr="002D4FFA" w:rsidRDefault="002D4FFA" w:rsidP="002D4FFA">
      <w:pPr>
        <w:spacing w:after="0" w:line="240" w:lineRule="auto"/>
        <w:rPr>
          <w:rFonts w:ascii="Times New Roman" w:eastAsia="Calibri" w:hAnsi="Times New Roman" w:cs="Times New Roman"/>
          <w:color w:val="000000"/>
          <w:sz w:val="24"/>
          <w:szCs w:val="24"/>
          <w:u w:val="single"/>
        </w:rPr>
      </w:pPr>
    </w:p>
    <w:p w14:paraId="6E24E4E1" w14:textId="77777777" w:rsidR="002D4FFA" w:rsidRPr="002D4FFA" w:rsidRDefault="002D4FFA" w:rsidP="002D4FFA">
      <w:pPr>
        <w:spacing w:after="0" w:line="240" w:lineRule="auto"/>
        <w:rPr>
          <w:rFonts w:ascii="Times New Roman" w:eastAsia="Calibri" w:hAnsi="Times New Roman" w:cs="Times New Roman"/>
          <w:color w:val="000000"/>
          <w:sz w:val="24"/>
          <w:szCs w:val="24"/>
          <w:u w:val="single"/>
        </w:rPr>
      </w:pPr>
      <w:r w:rsidRPr="002D4FFA">
        <w:rPr>
          <w:rFonts w:ascii="Times New Roman" w:eastAsia="Calibri" w:hAnsi="Times New Roman" w:cs="Times New Roman"/>
          <w:color w:val="000000"/>
          <w:sz w:val="24"/>
          <w:szCs w:val="24"/>
          <w:u w:val="single"/>
        </w:rPr>
        <w:t>Interviewer Instructions:</w:t>
      </w:r>
    </w:p>
    <w:p w14:paraId="186D7C22" w14:textId="77777777" w:rsidR="002D4FFA" w:rsidRPr="002D4FFA" w:rsidRDefault="002D4FFA" w:rsidP="002D4FFA">
      <w:pPr>
        <w:spacing w:after="0" w:line="240" w:lineRule="auto"/>
        <w:rPr>
          <w:rFonts w:ascii="Helvetica Neue" w:eastAsia="Calibri" w:hAnsi="Helvetica Neue" w:cs="Times New Roman"/>
          <w:color w:val="454545"/>
          <w:sz w:val="18"/>
          <w:szCs w:val="18"/>
        </w:rPr>
      </w:pPr>
    </w:p>
    <w:p w14:paraId="3B3FE983" w14:textId="25480A43" w:rsidR="002D4FFA" w:rsidRDefault="002D4FFA" w:rsidP="002D4FFA">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Based on the child’s age (in months, or </w:t>
      </w:r>
      <w:r>
        <w:rPr>
          <w:rFonts w:ascii="Times New Roman" w:eastAsia="Times New Roman" w:hAnsi="Times New Roman" w:cs="Times New Roman"/>
          <w:i/>
          <w:color w:val="000000"/>
          <w:sz w:val="24"/>
          <w:szCs w:val="24"/>
        </w:rPr>
        <w:t>M</w:t>
      </w:r>
      <w:r>
        <w:rPr>
          <w:rFonts w:ascii="Times New Roman" w:eastAsia="Times New Roman" w:hAnsi="Times New Roman" w:cs="Times New Roman"/>
          <w:color w:val="000000"/>
          <w:sz w:val="24"/>
          <w:szCs w:val="24"/>
        </w:rPr>
        <w:t>), find the item that corresponds to the child’s age-sp</w:t>
      </w:r>
      <w:r w:rsidR="000436AD">
        <w:rPr>
          <w:rFonts w:ascii="Times New Roman" w:eastAsia="Times New Roman" w:hAnsi="Times New Roman" w:cs="Times New Roman"/>
          <w:color w:val="000000"/>
          <w:sz w:val="24"/>
          <w:szCs w:val="24"/>
        </w:rPr>
        <w:t>ecific start point (marked by</w:t>
      </w:r>
      <w:r>
        <w:rPr>
          <w:rFonts w:ascii="Times New Roman" w:eastAsia="Times New Roman" w:hAnsi="Times New Roman" w:cs="Times New Roman"/>
          <w:color w:val="000000"/>
          <w:sz w:val="24"/>
          <w:szCs w:val="24"/>
        </w:rPr>
        <w:t xml:space="preserve"> </w:t>
      </w:r>
      <w:r w:rsidRPr="00F04007">
        <w:rPr>
          <w:rFonts w:ascii="Times New Roman" w:eastAsia="Times New Roman" w:hAnsi="Times New Roman" w:cs="Times New Roman"/>
          <w:color w:val="0D4AC4"/>
          <w:sz w:val="24"/>
          <w:szCs w:val="24"/>
        </w:rPr>
        <w:sym w:font="Wingdings" w:char="F0E0"/>
      </w:r>
      <w:r>
        <w:rPr>
          <w:rFonts w:ascii="Times New Roman" w:eastAsia="Times New Roman" w:hAnsi="Times New Roman" w:cs="Times New Roman"/>
          <w:color w:val="000000"/>
          <w:sz w:val="24"/>
          <w:szCs w:val="24"/>
        </w:rPr>
        <w:t xml:space="preserve"> to the left of the items).</w:t>
      </w:r>
    </w:p>
    <w:p w14:paraId="014AFB2D" w14:textId="1F728F20" w:rsidR="002D4FFA" w:rsidRDefault="002D4FFA" w:rsidP="002D4FFA">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Administer the item that corresponds to this start point, and continue with subsequent items until the caregiver responds “No” </w:t>
      </w:r>
      <w:r w:rsidR="00C948A3">
        <w:rPr>
          <w:rFonts w:ascii="Times New Roman" w:eastAsia="Times New Roman" w:hAnsi="Times New Roman" w:cs="Times New Roman"/>
          <w:color w:val="000000"/>
          <w:sz w:val="24"/>
          <w:szCs w:val="24"/>
        </w:rPr>
        <w:t xml:space="preserve">or “Don’t Know” </w:t>
      </w:r>
      <w:r>
        <w:rPr>
          <w:rFonts w:ascii="Times New Roman" w:eastAsia="Times New Roman" w:hAnsi="Times New Roman" w:cs="Times New Roman"/>
          <w:color w:val="000000"/>
          <w:sz w:val="24"/>
          <w:szCs w:val="24"/>
        </w:rPr>
        <w:t xml:space="preserve">to 5 items in a row.  </w:t>
      </w:r>
    </w:p>
    <w:p w14:paraId="2F55A940" w14:textId="02BC13BA" w:rsidR="002D4FFA" w:rsidRPr="002D4FFA" w:rsidRDefault="002D4FFA" w:rsidP="00327C63">
      <w:pPr>
        <w:numPr>
          <w:ilvl w:val="1"/>
          <w:numId w:val="2"/>
        </w:numPr>
        <w:spacing w:after="0" w:line="240" w:lineRule="auto"/>
        <w:contextualSpacing/>
        <w:rPr>
          <w:rFonts w:ascii="Times New Roman" w:eastAsia="Times New Roman" w:hAnsi="Times New Roman" w:cs="Times New Roman"/>
          <w:color w:val="000000"/>
          <w:sz w:val="24"/>
          <w:szCs w:val="24"/>
        </w:rPr>
      </w:pPr>
      <w:r w:rsidRPr="006A1E23">
        <w:rPr>
          <w:rFonts w:ascii="Times New Roman" w:eastAsia="Times New Roman" w:hAnsi="Times New Roman" w:cs="Times New Roman"/>
          <w:i/>
          <w:color w:val="000000"/>
          <w:sz w:val="24"/>
          <w:szCs w:val="24"/>
        </w:rPr>
        <w:t>Note</w:t>
      </w:r>
      <w:r>
        <w:rPr>
          <w:rFonts w:ascii="Times New Roman" w:eastAsia="Times New Roman" w:hAnsi="Times New Roman" w:cs="Times New Roman"/>
          <w:color w:val="000000"/>
          <w:sz w:val="24"/>
          <w:szCs w:val="24"/>
        </w:rPr>
        <w:t>: Items 9 and 102 are reverse coded, indicating that a “No” response on these items counts as a “Yes” and vi</w:t>
      </w:r>
      <w:r w:rsidR="00C948A3">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e versa.  These items are marked with ** as a reminder.</w:t>
      </w:r>
    </w:p>
    <w:p w14:paraId="2C9C7DAA" w14:textId="6191CF57" w:rsidR="001C5208" w:rsidRDefault="002D4FFA" w:rsidP="002D4FFA">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After 5 </w:t>
      </w:r>
      <w:r w:rsidR="00710669">
        <w:rPr>
          <w:rFonts w:ascii="Times New Roman" w:eastAsia="Times New Roman" w:hAnsi="Times New Roman" w:cs="Times New Roman"/>
          <w:color w:val="000000"/>
          <w:sz w:val="24"/>
          <w:szCs w:val="24"/>
        </w:rPr>
        <w:t xml:space="preserve">consecutive </w:t>
      </w:r>
      <w:r w:rsidR="001C5208">
        <w:rPr>
          <w:rFonts w:ascii="Times New Roman" w:eastAsia="Times New Roman" w:hAnsi="Times New Roman" w:cs="Times New Roman"/>
          <w:color w:val="000000"/>
          <w:sz w:val="24"/>
          <w:szCs w:val="24"/>
        </w:rPr>
        <w:t>“No”</w:t>
      </w:r>
      <w:r w:rsidR="00C948A3">
        <w:rPr>
          <w:rFonts w:ascii="Times New Roman" w:eastAsia="Times New Roman" w:hAnsi="Times New Roman" w:cs="Times New Roman"/>
          <w:color w:val="000000"/>
          <w:sz w:val="24"/>
          <w:szCs w:val="24"/>
        </w:rPr>
        <w:t xml:space="preserve"> or “Don’t Know”</w:t>
      </w:r>
      <w:r w:rsidR="001C5208">
        <w:rPr>
          <w:rFonts w:ascii="Times New Roman" w:eastAsia="Times New Roman" w:hAnsi="Times New Roman" w:cs="Times New Roman"/>
          <w:color w:val="000000"/>
          <w:sz w:val="24"/>
          <w:szCs w:val="24"/>
        </w:rPr>
        <w:t xml:space="preserve"> responses, stop asking</w:t>
      </w:r>
      <w:r w:rsidR="000436AD">
        <w:rPr>
          <w:rFonts w:ascii="Times New Roman" w:eastAsia="Times New Roman" w:hAnsi="Times New Roman" w:cs="Times New Roman"/>
          <w:color w:val="000000"/>
          <w:sz w:val="24"/>
          <w:szCs w:val="24"/>
        </w:rPr>
        <w:t xml:space="preserve"> the</w:t>
      </w:r>
      <w:r w:rsidR="001C5208">
        <w:rPr>
          <w:rFonts w:ascii="Times New Roman" w:eastAsia="Times New Roman" w:hAnsi="Times New Roman" w:cs="Times New Roman"/>
          <w:color w:val="000000"/>
          <w:sz w:val="24"/>
          <w:szCs w:val="24"/>
        </w:rPr>
        <w:t xml:space="preserve"> </w:t>
      </w:r>
      <w:r w:rsidR="001C5208" w:rsidRPr="000436AD">
        <w:rPr>
          <w:rFonts w:ascii="Times New Roman" w:eastAsia="Times New Roman" w:hAnsi="Times New Roman" w:cs="Times New Roman"/>
          <w:color w:val="000000"/>
          <w:sz w:val="24"/>
          <w:szCs w:val="24"/>
        </w:rPr>
        <w:t>items and move to Mental Health section.</w:t>
      </w:r>
    </w:p>
    <w:p w14:paraId="31CC3624" w14:textId="75ACC7AA" w:rsidR="00710669" w:rsidRPr="000436AD" w:rsidRDefault="00710669" w:rsidP="002D4FFA">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Leave all items before the start point and after the end point blank/missing.</w:t>
      </w:r>
    </w:p>
    <w:p w14:paraId="52987626" w14:textId="0BD6F512" w:rsidR="006C0DFA" w:rsidRDefault="006C0DFA" w:rsidP="006C0DFA">
      <w:pPr>
        <w:pStyle w:val="ListParagraph"/>
        <w:numPr>
          <w:ilvl w:val="0"/>
          <w:numId w:val="2"/>
        </w:numPr>
        <w:rPr>
          <w:rFonts w:ascii="Times New Roman" w:hAnsi="Times New Roman"/>
          <w:color w:val="000000"/>
          <w:sz w:val="24"/>
          <w:szCs w:val="24"/>
        </w:rPr>
      </w:pPr>
      <w:r w:rsidRPr="000436AD">
        <w:rPr>
          <w:rFonts w:ascii="Times New Roman" w:hAnsi="Times New Roman" w:cs="Times New Roman"/>
          <w:color w:val="000000"/>
          <w:sz w:val="24"/>
          <w:szCs w:val="24"/>
        </w:rPr>
        <w:t>Remember to show caregivers the corresponding full-</w:t>
      </w:r>
      <w:r w:rsidR="00F04007" w:rsidRPr="000436AD">
        <w:rPr>
          <w:rFonts w:ascii="Times New Roman" w:hAnsi="Times New Roman" w:cs="Times New Roman"/>
          <w:color w:val="000000"/>
          <w:sz w:val="24"/>
          <w:szCs w:val="24"/>
        </w:rPr>
        <w:t>p</w:t>
      </w:r>
      <w:r w:rsidRPr="000436AD">
        <w:rPr>
          <w:rFonts w:ascii="Times New Roman" w:hAnsi="Times New Roman" w:cs="Times New Roman"/>
          <w:color w:val="000000"/>
          <w:sz w:val="24"/>
          <w:szCs w:val="24"/>
        </w:rPr>
        <w:t>age illustration</w:t>
      </w:r>
      <w:r>
        <w:rPr>
          <w:rFonts w:ascii="Times New Roman" w:hAnsi="Times New Roman"/>
          <w:color w:val="000000"/>
          <w:sz w:val="24"/>
          <w:szCs w:val="24"/>
        </w:rPr>
        <w:t xml:space="preserve"> for those items that include an image.</w:t>
      </w:r>
    </w:p>
    <w:p w14:paraId="101059DD" w14:textId="4D9F750F" w:rsidR="002D4FFA" w:rsidRPr="000436AD" w:rsidRDefault="002D4FFA" w:rsidP="000436AD">
      <w:pPr>
        <w:pStyle w:val="ListParagraph"/>
        <w:numPr>
          <w:ilvl w:val="0"/>
          <w:numId w:val="2"/>
        </w:numPr>
        <w:rPr>
          <w:rFonts w:ascii="Times New Roman" w:hAnsi="Times New Roman"/>
          <w:color w:val="000000"/>
          <w:sz w:val="24"/>
          <w:szCs w:val="24"/>
        </w:rPr>
      </w:pPr>
      <w:r w:rsidRPr="006C0DFA">
        <w:rPr>
          <w:rFonts w:ascii="Times New Roman" w:eastAsia="Times New Roman" w:hAnsi="Times New Roman" w:cs="Times New Roman"/>
          <w:color w:val="000000"/>
          <w:sz w:val="24"/>
          <w:szCs w:val="24"/>
        </w:rPr>
        <w:t>Before administering items, SAY (to caregivers):</w:t>
      </w:r>
    </w:p>
    <w:p w14:paraId="6DD94B46" w14:textId="7C919C23" w:rsidR="00757E74" w:rsidRPr="004133A7" w:rsidRDefault="002D4FFA" w:rsidP="00757E74">
      <w:pPr>
        <w:spacing w:after="0"/>
        <w:rPr>
          <w:rFonts w:ascii="Times New Roman" w:hAnsi="Times New Roman" w:cs="Times New Roman"/>
          <w:b/>
          <w:color w:val="000000" w:themeColor="text1"/>
          <w:sz w:val="24"/>
          <w:szCs w:val="24"/>
        </w:rPr>
      </w:pPr>
      <w:r w:rsidRPr="002D4FFA">
        <w:rPr>
          <w:rFonts w:ascii="Times New Roman" w:eastAsia="Calibri" w:hAnsi="Times New Roman" w:cs="Times New Roman"/>
          <w:b/>
          <w:color w:val="000000"/>
          <w:sz w:val="24"/>
          <w:szCs w:val="24"/>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can't yet do these things.  Some of these skills children only achieve at older ages.  If there is any question you feel uncomfortable answering, please let me know and we can move to the next question.</w:t>
      </w:r>
    </w:p>
    <w:tbl>
      <w:tblPr>
        <w:tblStyle w:val="GridTable4-Accent110"/>
        <w:tblpPr w:leftFromText="180" w:rightFromText="180" w:vertAnchor="text" w:horzAnchor="page" w:tblpX="505" w:tblpY="355"/>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278"/>
        <w:gridCol w:w="835"/>
        <w:gridCol w:w="5465"/>
        <w:gridCol w:w="1080"/>
        <w:gridCol w:w="605"/>
        <w:gridCol w:w="540"/>
        <w:gridCol w:w="540"/>
      </w:tblGrid>
      <w:tr w:rsidR="00E37AF5" w:rsidRPr="00BB7801" w14:paraId="54DC4A8C" w14:textId="77777777" w:rsidTr="00043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none" w:sz="0" w:space="0" w:color="auto"/>
              <w:bottom w:val="single" w:sz="4" w:space="0" w:color="auto"/>
              <w:right w:val="single" w:sz="4" w:space="0" w:color="808080" w:themeColor="background1" w:themeShade="80"/>
            </w:tcBorders>
            <w:shd w:val="clear" w:color="auto" w:fill="FFFFFF" w:themeFill="background1"/>
          </w:tcPr>
          <w:p w14:paraId="4429B18B" w14:textId="77777777" w:rsidR="00E37AF5" w:rsidRPr="00CA5459" w:rsidRDefault="00E37AF5" w:rsidP="00F105B9">
            <w:pPr>
              <w:spacing w:after="0"/>
              <w:jc w:val="center"/>
              <w:rPr>
                <w:rFonts w:ascii="Times New Roman" w:hAnsi="Times New Roman" w:cs="Times New Roman"/>
                <w:color w:val="auto"/>
                <w:sz w:val="24"/>
                <w:szCs w:val="24"/>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8CF7BE" w14:textId="2E0AAEBF" w:rsidR="00E37AF5" w:rsidRPr="00327C63" w:rsidRDefault="00E37AF5" w:rsidP="00F105B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27C63">
              <w:rPr>
                <w:rFonts w:ascii="Times New Roman" w:hAnsi="Times New Roman" w:cs="Times New Roman"/>
                <w:color w:val="auto"/>
              </w:rPr>
              <w:t>Item #</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08EA1F" w14:textId="3F00B596" w:rsidR="00E37AF5" w:rsidRPr="00327C63" w:rsidRDefault="00E37AF5" w:rsidP="00E37AF5">
            <w:pPr>
              <w:tabs>
                <w:tab w:val="left" w:pos="8010"/>
              </w:tabs>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27C63">
              <w:rPr>
                <w:rFonts w:ascii="Times New Roman" w:hAnsi="Times New Roman" w:cs="Times New Roman"/>
                <w:color w:val="auto"/>
              </w:rPr>
              <w:t>Item</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A13D30" w14:textId="11C5DFF2" w:rsidR="00E37AF5" w:rsidRPr="00E37AF5" w:rsidRDefault="00E37AF5" w:rsidP="00F105B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37AF5">
              <w:rPr>
                <w:rFonts w:ascii="Times New Roman" w:hAnsi="Times New Roman" w:cs="Times New Roman"/>
                <w:color w:val="auto"/>
              </w:rPr>
              <w:t>Image</w:t>
            </w:r>
          </w:p>
        </w:tc>
        <w:tc>
          <w:tcPr>
            <w:tcW w:w="168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E0A86A5" w14:textId="6073701F" w:rsidR="00E37AF5" w:rsidRPr="00327C63" w:rsidRDefault="00E37AF5" w:rsidP="00F105B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27C63">
              <w:rPr>
                <w:rFonts w:ascii="Times New Roman" w:hAnsi="Times New Roman" w:cs="Times New Roman"/>
                <w:color w:val="auto"/>
              </w:rPr>
              <w:t>Response</w:t>
            </w:r>
          </w:p>
        </w:tc>
      </w:tr>
      <w:tr w:rsidR="00E37AF5" w:rsidRPr="00BB7801" w14:paraId="05C4A306" w14:textId="77777777" w:rsidTr="00043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top w:val="single" w:sz="4" w:space="0" w:color="auto"/>
              <w:right w:val="single" w:sz="4" w:space="0" w:color="808080" w:themeColor="background1" w:themeShade="80"/>
            </w:tcBorders>
            <w:shd w:val="clear" w:color="auto" w:fill="FFFFFF" w:themeFill="background1"/>
          </w:tcPr>
          <w:p w14:paraId="2224B833" w14:textId="77777777" w:rsidR="00E37AF5" w:rsidRPr="00A36B90" w:rsidRDefault="00E37AF5" w:rsidP="00F105B9">
            <w:pPr>
              <w:spacing w:after="0"/>
              <w:jc w:val="right"/>
              <w:rPr>
                <w:rFonts w:ascii="Times New Roman" w:hAnsi="Times New Roman" w:cs="Times New Roman"/>
                <w:b w:val="0"/>
                <w:i/>
                <w:color w:val="0E57C4" w:themeColor="background2" w:themeShade="80"/>
                <w:sz w:val="24"/>
                <w:szCs w:val="24"/>
              </w:rPr>
            </w:pPr>
            <w:r w:rsidRPr="00A36B90">
              <w:rPr>
                <w:rFonts w:ascii="Times New Roman" w:hAnsi="Times New Roman" w:cs="Times New Roman"/>
                <w:b w:val="0"/>
                <w:i/>
                <w:color w:val="0E57C4" w:themeColor="background2" w:themeShade="80"/>
                <w:szCs w:val="24"/>
              </w:rPr>
              <w:t>0-5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BB401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976C3B" w14:textId="0A957602"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0B48">
              <w:rPr>
                <w:rFonts w:ascii="Times New Roman" w:hAnsi="Times New Roman" w:cs="Times New Roman"/>
              </w:rPr>
              <w:t>When lying on his/her back, does the ch</w:t>
            </w:r>
            <w:r>
              <w:rPr>
                <w:rFonts w:ascii="Times New Roman" w:hAnsi="Times New Roman" w:cs="Times New Roman"/>
              </w:rPr>
              <w:t>ild move his/her arms and legs?</w:t>
            </w:r>
            <w:r w:rsidRPr="00230B48">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447DBC" w14:textId="22DCD0DE" w:rsidR="00E37AF5" w:rsidRPr="00BB7801" w:rsidRDefault="00E37AF5" w:rsidP="00E37AF5">
            <w:pPr>
              <w:tabs>
                <w:tab w:val="left" w:pos="8640"/>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noProof/>
              </w:rPr>
              <w:drawing>
                <wp:inline distT="0" distB="0" distL="0" distR="0" wp14:anchorId="0C459996" wp14:editId="3B4155CD">
                  <wp:extent cx="544491" cy="253562"/>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8.jpg"/>
                          <pic:cNvPicPr/>
                        </pic:nvPicPr>
                        <pic:blipFill rotWithShape="1">
                          <a:blip r:embed="rId11" cstate="print">
                            <a:extLst>
                              <a:ext uri="{28A0092B-C50C-407E-A947-70E740481C1C}">
                                <a14:useLocalDpi xmlns:a14="http://schemas.microsoft.com/office/drawing/2010/main" val="0"/>
                              </a:ext>
                            </a:extLst>
                          </a:blip>
                          <a:srcRect t="11757" r="-685" b="27506"/>
                          <a:stretch/>
                        </pic:blipFill>
                        <pic:spPr bwMode="auto">
                          <a:xfrm>
                            <a:off x="0" y="0"/>
                            <a:ext cx="544937" cy="2537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1FE939" w14:textId="0FB531C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7801">
              <w:rPr>
                <w:rFonts w:ascii="Times New Roman" w:hAnsi="Times New Roman" w:cs="Times New Roman"/>
              </w:rPr>
              <w:t xml:space="preserve">Yes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432F1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7230B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1B053B8" w14:textId="77777777" w:rsidTr="00E37AF5">
        <w:trPr>
          <w:trHeight w:val="132"/>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3AEC0E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2BE9D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B78BBE" w14:textId="04F38E23"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0B48">
              <w:rPr>
                <w:rFonts w:ascii="Times New Roman" w:hAnsi="Times New Roman" w:cs="Times New Roman"/>
              </w:rPr>
              <w:t>Does the child bring his/her hand to his/her mouth?</w:t>
            </w:r>
            <w:r>
              <w:rPr>
                <w:rFonts w:ascii="Times New Roman" w:hAnsi="Times New Roman" w:cs="Times New Roman"/>
              </w:rPr>
              <w:b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3D624C" w14:textId="0EA0995A"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noProof/>
              </w:rPr>
              <w:drawing>
                <wp:inline distT="0" distB="0" distL="0" distR="0" wp14:anchorId="4227D3DB" wp14:editId="0CF76150">
                  <wp:extent cx="381000" cy="4559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7.jpg"/>
                          <pic:cNvPicPr/>
                        </pic:nvPicPr>
                        <pic:blipFill rotWithShape="1">
                          <a:blip r:embed="rId12" cstate="print">
                            <a:extLst>
                              <a:ext uri="{28A0092B-C50C-407E-A947-70E740481C1C}">
                                <a14:useLocalDpi xmlns:a14="http://schemas.microsoft.com/office/drawing/2010/main" val="0"/>
                              </a:ext>
                            </a:extLst>
                          </a:blip>
                          <a:srcRect l="16522" t="9892" r="28732" b="5539"/>
                          <a:stretch/>
                        </pic:blipFill>
                        <pic:spPr bwMode="auto">
                          <a:xfrm>
                            <a:off x="0" y="0"/>
                            <a:ext cx="381000" cy="4559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78C44E" w14:textId="1F985D3B"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0F945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BB9E3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30345C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488857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75BAB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88E20F" w14:textId="77777777" w:rsidR="00E37AF5" w:rsidRPr="00C01051" w:rsidRDefault="00E37AF5" w:rsidP="00E37AF5">
            <w:pPr>
              <w:tabs>
                <w:tab w:val="left" w:pos="1440"/>
              </w:tab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Does the child laugh?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94DED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5542A6" w14:textId="54F0CA7C"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AB50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303F9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77F20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F982A7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A3301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E79AA8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1051">
              <w:rPr>
                <w:rFonts w:ascii="Times New Roman" w:hAnsi="Times New Roman" w:cs="Times New Roman"/>
              </w:rPr>
              <w:t>Does the child smile when others smile at him/her?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6A15C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906072" w14:textId="4E350E1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D1005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68DB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561B9D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48D189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F6149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2814DEC"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1051">
              <w:rPr>
                <w:rFonts w:ascii="Times New Roman" w:hAnsi="Times New Roman" w:cs="Times New Roman"/>
              </w:rPr>
              <w:t>Does the child sometimes suck his/her thumb or fingers?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9AA7A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971D22" w14:textId="54D1EDB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455AA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B2E0A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649E595" w14:textId="77777777" w:rsidTr="00E37AF5">
        <w:trPr>
          <w:trHeight w:val="431"/>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7123CB74"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6-11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10ED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E2FE96" w14:textId="7A1F5A1C"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E4739">
              <w:rPr>
                <w:rFonts w:ascii="Times New Roman" w:hAnsi="Times New Roman" w:cs="Times New Roman"/>
              </w:rPr>
              <w:t>Does the child grasp onto a small object (e.g., your finger, a spoon) when put in his/her hand?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167B25" w14:textId="0A01D3CD"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noProof/>
              </w:rPr>
              <w:drawing>
                <wp:inline distT="0" distB="0" distL="0" distR="0" wp14:anchorId="032722B0" wp14:editId="7E93B36C">
                  <wp:extent cx="554421" cy="455898"/>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6.jpg"/>
                          <pic:cNvPicPr/>
                        </pic:nvPicPr>
                        <pic:blipFill rotWithShape="1">
                          <a:blip r:embed="rId13" cstate="print">
                            <a:extLst>
                              <a:ext uri="{28A0092B-C50C-407E-A947-70E740481C1C}">
                                <a14:useLocalDpi xmlns:a14="http://schemas.microsoft.com/office/drawing/2010/main" val="0"/>
                              </a:ext>
                            </a:extLst>
                          </a:blip>
                          <a:srcRect r="28904" b="24305"/>
                          <a:stretch/>
                        </pic:blipFill>
                        <pic:spPr bwMode="auto">
                          <a:xfrm>
                            <a:off x="0" y="0"/>
                            <a:ext cx="554978" cy="45635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4D87F9" w14:textId="0C1EA7C2"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66403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BB236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390821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BF963B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72399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1944B4" w14:textId="008FB1B6"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Can the child bring his/her hands together?</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4BA195" w14:textId="3478A67F"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noProof/>
              </w:rPr>
              <w:drawing>
                <wp:inline distT="0" distB="0" distL="0" distR="0" wp14:anchorId="531C7D61" wp14:editId="72CC53F8">
                  <wp:extent cx="476144" cy="449317"/>
                  <wp:effectExtent l="0" t="0" r="698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3.jpg"/>
                          <pic:cNvPicPr/>
                        </pic:nvPicPr>
                        <pic:blipFill rotWithShape="1">
                          <a:blip r:embed="rId14" cstate="print">
                            <a:extLst>
                              <a:ext uri="{28A0092B-C50C-407E-A947-70E740481C1C}">
                                <a14:useLocalDpi xmlns:a14="http://schemas.microsoft.com/office/drawing/2010/main" val="0"/>
                              </a:ext>
                            </a:extLst>
                          </a:blip>
                          <a:srcRect l="8718" t="1254" r="18143" b="9428"/>
                          <a:stretch/>
                        </pic:blipFill>
                        <pic:spPr bwMode="auto">
                          <a:xfrm>
                            <a:off x="0" y="0"/>
                            <a:ext cx="476179" cy="4493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6D9338" w14:textId="6C7F00B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B59F7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B4579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52E9A62"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9DB5E1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B6230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6A88A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Does the child recognize you or other family members (e.g., smile when they enter a room or move toward them)?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0DFBF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084E1A" w14:textId="7382AC04"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A8E52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6CF63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EC9CDE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7E58BD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C32F38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B63B65" w14:textId="23BE398C"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Pr="00992329">
              <w:rPr>
                <w:rFonts w:ascii="Times New Roman" w:hAnsi="Times New Roman" w:cs="Times New Roman"/>
              </w:rPr>
              <w:t>Does the child hold his/her hands in fists all the time?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E0B55B" w14:textId="2C8CBDA2"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noProof/>
              </w:rPr>
              <w:drawing>
                <wp:inline distT="0" distB="0" distL="0" distR="0" wp14:anchorId="6677A886" wp14:editId="7DA41154">
                  <wp:extent cx="428110" cy="38193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jpg"/>
                          <pic:cNvPicPr/>
                        </pic:nvPicPr>
                        <pic:blipFill rotWithShape="1">
                          <a:blip r:embed="rId15" cstate="print">
                            <a:extLst>
                              <a:ext uri="{28A0092B-C50C-407E-A947-70E740481C1C}">
                                <a14:useLocalDpi xmlns:a14="http://schemas.microsoft.com/office/drawing/2010/main" val="0"/>
                              </a:ext>
                            </a:extLst>
                          </a:blip>
                          <a:srcRect l="18184" t="15374" r="18773" b="11830"/>
                          <a:stretch/>
                        </pic:blipFill>
                        <pic:spPr bwMode="auto">
                          <a:xfrm>
                            <a:off x="0" y="0"/>
                            <a:ext cx="428149" cy="38197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115CFE" w14:textId="6E87AC0F" w:rsidR="00E37AF5" w:rsidRPr="00327C63"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296B2A" w14:textId="3F25BD93" w:rsidR="00E37AF5" w:rsidRPr="00327C63"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0123D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8174D54" w14:textId="77777777" w:rsidTr="00E37AF5">
        <w:trPr>
          <w:trHeight w:val="375"/>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EED9B2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65AE2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D64A7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Does the child show interest in new objects that are put in front of him/her by reaching out for them?</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534F0D"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F2565F" w14:textId="789A524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E8506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60793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7E7E25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30FE969D"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12-17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E4CBB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5459">
              <w:rPr>
                <w:rFonts w:ascii="Times New Roman" w:hAnsi="Times New Roman" w:cs="Times New Roman"/>
              </w:rPr>
              <w:t>LF</w:t>
            </w:r>
            <w:r w:rsidRPr="00BB7801">
              <w:rPr>
                <w:rFonts w:ascii="Times New Roman" w:hAnsi="Times New Roman" w:cs="Times New Roman"/>
              </w:rPr>
              <w:t>11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672A28" w14:textId="687D724E"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Can the child roll from his/her back to stomach, or stomach to back, on his/her own? </w:t>
            </w:r>
            <w:r w:rsidR="00523F6E">
              <w:rPr>
                <w:rFonts w:ascii="MS Mincho" w:eastAsia="MS Mincho" w:hAnsi="MS Mincho" w:cs="MS Mincho"/>
                <w:color w:val="000000" w:themeColor="text1"/>
                <w:sz w:val="24"/>
                <w:szCs w:val="24"/>
              </w:rPr>
              <w:t xml:space="preserve"> </w:t>
            </w:r>
            <w:r w:rsidRPr="00992329">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3917FC" w14:textId="5A65947E"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05FE822A" wp14:editId="55DB11B7">
                  <wp:extent cx="573696" cy="466708"/>
                  <wp:effectExtent l="0" t="0" r="1079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17-09-27 at 11.56.39 PM.png"/>
                          <pic:cNvPicPr/>
                        </pic:nvPicPr>
                        <pic:blipFill rotWithShape="1">
                          <a:blip r:embed="rId16">
                            <a:extLst>
                              <a:ext uri="{28A0092B-C50C-407E-A947-70E740481C1C}">
                                <a14:useLocalDpi xmlns:a14="http://schemas.microsoft.com/office/drawing/2010/main" val="0"/>
                              </a:ext>
                            </a:extLst>
                          </a:blip>
                          <a:srcRect t="11098"/>
                          <a:stretch/>
                        </pic:blipFill>
                        <pic:spPr bwMode="auto">
                          <a:xfrm>
                            <a:off x="0" y="0"/>
                            <a:ext cx="583593" cy="4747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C906BD" w14:textId="3E0C76D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14621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03051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B023132"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5E2A49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D0A97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02230F"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Does the child show interest in new objects by trying to put them in his/her mouth?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2FE1F8"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07AE59" w14:textId="4C5A099E"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B8532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5A588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3E7E14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E2606F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E5BCE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8C7980"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Does the child often show affection toward others (e.g., hugging parents, brothers, or sisters)?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6BE60F"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1E1B4F" w14:textId="08FCAC5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A909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5B05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F3D679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1BAF79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CB9A45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E36052" w14:textId="56F949D8"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Can the child pick up a small object (e.g., a small toy or small stone) using just one hand?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DA9082" w14:textId="3492BA3D"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noProof/>
                <w:sz w:val="24"/>
                <w:szCs w:val="24"/>
              </w:rPr>
              <w:drawing>
                <wp:inline distT="0" distB="0" distL="0" distR="0" wp14:anchorId="7BFF76AC" wp14:editId="3B1CA567">
                  <wp:extent cx="619913" cy="41663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9-25 at 8.17.03 AM.png"/>
                          <pic:cNvPicPr/>
                        </pic:nvPicPr>
                        <pic:blipFill rotWithShape="1">
                          <a:blip r:embed="rId17">
                            <a:extLst>
                              <a:ext uri="{28A0092B-C50C-407E-A947-70E740481C1C}">
                                <a14:useLocalDpi xmlns:a14="http://schemas.microsoft.com/office/drawing/2010/main" val="0"/>
                              </a:ext>
                            </a:extLst>
                          </a:blip>
                          <a:srcRect t="8003" b="-1"/>
                          <a:stretch/>
                        </pic:blipFill>
                        <pic:spPr bwMode="auto">
                          <a:xfrm>
                            <a:off x="0" y="0"/>
                            <a:ext cx="632095" cy="42482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31025" w14:textId="2665BB9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BF138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5E57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AD8AAF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1BC8AC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24326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AF8CC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Does the child look for an object of interest when it is removed from sight or hidden from him/her (e.g., put under a cover, behind another object)?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A236FE"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B7F6C6" w14:textId="06E6A05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82CCE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FC15A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AAC93C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523E87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9A57E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2A181F" w14:textId="52803633"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When lying on his/her back, does the child grab his/her feet? </w:t>
            </w:r>
            <w:r w:rsidR="00523F6E">
              <w:rPr>
                <w:rFonts w:ascii="MS Mincho" w:eastAsia="MS Mincho" w:hAnsi="MS Mincho" w:cs="MS Mincho"/>
                <w:color w:val="000000" w:themeColor="text1"/>
                <w:sz w:val="24"/>
                <w:szCs w:val="24"/>
              </w:rPr>
              <w:t xml:space="preserve"> </w:t>
            </w:r>
            <w:r w:rsidRPr="00992329">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DF0029" w14:textId="6C34A5E8"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3ACDA1A1" wp14:editId="7408232F">
                  <wp:extent cx="683537" cy="324131"/>
                  <wp:effectExtent l="0" t="0" r="254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17-09-27 at 11.57.01 PM.png"/>
                          <pic:cNvPicPr/>
                        </pic:nvPicPr>
                        <pic:blipFill rotWithShape="1">
                          <a:blip r:embed="rId18">
                            <a:extLst>
                              <a:ext uri="{28A0092B-C50C-407E-A947-70E740481C1C}">
                                <a14:useLocalDpi xmlns:a14="http://schemas.microsoft.com/office/drawing/2010/main" val="0"/>
                              </a:ext>
                            </a:extLst>
                          </a:blip>
                          <a:srcRect t="17316"/>
                          <a:stretch/>
                        </pic:blipFill>
                        <pic:spPr bwMode="auto">
                          <a:xfrm>
                            <a:off x="0" y="0"/>
                            <a:ext cx="710710" cy="33701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EC3EBD" w14:textId="6224A51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2FE4E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6E332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848BCC7"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9AE909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ECB88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701989"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Can the child make simple sounds like "</w:t>
            </w:r>
            <w:proofErr w:type="spellStart"/>
            <w:r w:rsidRPr="00992329">
              <w:rPr>
                <w:rFonts w:ascii="Times New Roman" w:hAnsi="Times New Roman" w:cs="Times New Roman"/>
              </w:rPr>
              <w:t>ba</w:t>
            </w:r>
            <w:proofErr w:type="spellEnd"/>
            <w:r w:rsidRPr="00992329">
              <w:rPr>
                <w:rFonts w:ascii="Times New Roman" w:hAnsi="Times New Roman" w:cs="Times New Roman"/>
              </w:rPr>
              <w:t>," "da," or "do?"</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7ECAA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909EB1" w14:textId="3015E85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24EB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63E4A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07D85D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97F08C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80255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244D4D" w14:textId="3877E96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6E54">
              <w:rPr>
                <w:rFonts w:ascii="Times New Roman" w:hAnsi="Times New Roman" w:cs="Times New Roman"/>
              </w:rPr>
              <w:t xml:space="preserve">When lying on his/her stomach, can the child hold his/her head and chest off the ground using only his/her hands and arms for support? </w:t>
            </w:r>
            <w:r w:rsidR="00523F6E">
              <w:rPr>
                <w:rFonts w:ascii="MS Mincho" w:eastAsia="MS Mincho" w:hAnsi="MS Mincho" w:cs="MS Mincho"/>
                <w:color w:val="000000" w:themeColor="text1"/>
                <w:sz w:val="24"/>
                <w:szCs w:val="24"/>
              </w:rPr>
              <w:t xml:space="preserve"> </w:t>
            </w:r>
            <w:r w:rsidRPr="00D06E54">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7068A5" w14:textId="1265596A"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5523F446" wp14:editId="22127F85">
                  <wp:extent cx="639071" cy="3631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17-09-27 at 11.56.47 PM.png"/>
                          <pic:cNvPicPr/>
                        </pic:nvPicPr>
                        <pic:blipFill rotWithShape="1">
                          <a:blip r:embed="rId19">
                            <a:extLst>
                              <a:ext uri="{28A0092B-C50C-407E-A947-70E740481C1C}">
                                <a14:useLocalDpi xmlns:a14="http://schemas.microsoft.com/office/drawing/2010/main" val="0"/>
                              </a:ext>
                            </a:extLst>
                          </a:blip>
                          <a:srcRect t="11948"/>
                          <a:stretch/>
                        </pic:blipFill>
                        <pic:spPr bwMode="auto">
                          <a:xfrm>
                            <a:off x="0" y="0"/>
                            <a:ext cx="662904" cy="37672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B63147" w14:textId="4230AD2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8D546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EAA9B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C7FCB9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A84FB2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2C8E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2FED2"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6E54">
              <w:rPr>
                <w:rFonts w:ascii="Times New Roman" w:hAnsi="Times New Roman" w:cs="Times New Roman"/>
              </w:rPr>
              <w:t>Does the child play by tapping an object on the ground or a table?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22B406"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F68626" w14:textId="536B5ED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851AB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E160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609EBC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DB1E01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EE4E1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366E45" w14:textId="0B6B5502"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6E54">
              <w:rPr>
                <w:rFonts w:ascii="Times New Roman" w:hAnsi="Times New Roman" w:cs="Times New Roman"/>
              </w:rPr>
              <w:t>Can the child hold him/herself in a sitting position without help or support for longer than a few seconds?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0B1ED1" w14:textId="52866223"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086FB927" wp14:editId="3CAC80C2">
                  <wp:extent cx="632613" cy="463202"/>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7-09-27 at 11.57.08 PM.png"/>
                          <pic:cNvPicPr/>
                        </pic:nvPicPr>
                        <pic:blipFill rotWithShape="1">
                          <a:blip r:embed="rId20">
                            <a:extLst>
                              <a:ext uri="{28A0092B-C50C-407E-A947-70E740481C1C}">
                                <a14:useLocalDpi xmlns:a14="http://schemas.microsoft.com/office/drawing/2010/main" val="0"/>
                              </a:ext>
                            </a:extLst>
                          </a:blip>
                          <a:srcRect t="10166"/>
                          <a:stretch/>
                        </pic:blipFill>
                        <pic:spPr bwMode="auto">
                          <a:xfrm>
                            <a:off x="0" y="0"/>
                            <a:ext cx="640823" cy="46921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312376" w14:textId="23613A6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2A29E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965A0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2DC442F"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5A82F6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30508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8DFC0B"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intentionally move or change his/her position to get objects that are out of reach?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7845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0B2A42" w14:textId="19AA331C"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60FC4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BBACA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B349E8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730A907"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D11F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A00CD6"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look at an object when someone says "look!" and points to it?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941EA9"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1937B3" w14:textId="511C451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7A8C3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62110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4280F63"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CB2581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EB3DC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ADF534"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recognize his/her name or nickname? That is, does he/she respond differently to his/her name than to other sounds or words?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D4A4D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A493AC" w14:textId="01690AEC"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C207C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B10C0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FCDD26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FE3196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53BAA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52D425C"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When you talk to the child, does he/she respond by making a sound (e.g., "</w:t>
            </w:r>
            <w:proofErr w:type="spellStart"/>
            <w:r w:rsidRPr="000716FF">
              <w:rPr>
                <w:rFonts w:ascii="Times New Roman" w:hAnsi="Times New Roman" w:cs="Times New Roman"/>
              </w:rPr>
              <w:t>ba</w:t>
            </w:r>
            <w:proofErr w:type="spellEnd"/>
            <w:r w:rsidRPr="000716FF">
              <w:rPr>
                <w:rFonts w:ascii="Times New Roman" w:hAnsi="Times New Roman" w:cs="Times New Roman"/>
              </w:rPr>
              <w:t xml:space="preserve">," "da," or "do") or by saying a word?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EC0BB"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579027" w14:textId="39C4091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41DBA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941A9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E28639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0E6DD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298036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778D6" w14:textId="451477CC"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crawl, roll, or scoot forward on his/her own?</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491A36" w14:textId="1E2D0A0D"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0E76126" wp14:editId="7FA88646">
                  <wp:extent cx="641449" cy="36107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 Shot 2017-09-28 at 12.42.25 AM.png"/>
                          <pic:cNvPicPr/>
                        </pic:nvPicPr>
                        <pic:blipFill rotWithShape="1">
                          <a:blip r:embed="rId21">
                            <a:extLst>
                              <a:ext uri="{28A0092B-C50C-407E-A947-70E740481C1C}">
                                <a14:useLocalDpi xmlns:a14="http://schemas.microsoft.com/office/drawing/2010/main" val="0"/>
                              </a:ext>
                            </a:extLst>
                          </a:blip>
                          <a:srcRect t="15968"/>
                          <a:stretch/>
                        </pic:blipFill>
                        <pic:spPr bwMode="auto">
                          <a:xfrm>
                            <a:off x="0" y="0"/>
                            <a:ext cx="655801" cy="3691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736B3B" w14:textId="555490F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E586D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726F6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C8921D8"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E82437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64213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5B69A4" w14:textId="00DCA97C"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pick up and eat small pieces of food with his/her fingers</w:t>
            </w:r>
            <w:r w:rsidR="00523F6E">
              <w:rPr>
                <w:rFonts w:ascii="Times New Roman" w:hAnsi="Times New Roman" w:cs="Times New Roman"/>
              </w:rPr>
              <w: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D30253" w14:textId="2E31A3E3"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16919E0" wp14:editId="6A5B8FFC">
                  <wp:extent cx="572861" cy="433438"/>
                  <wp:effectExtent l="0" t="0" r="1143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 Shot 2017-09-27 at 11.57.16 PM.png"/>
                          <pic:cNvPicPr/>
                        </pic:nvPicPr>
                        <pic:blipFill rotWithShape="1">
                          <a:blip r:embed="rId22">
                            <a:extLst>
                              <a:ext uri="{28A0092B-C50C-407E-A947-70E740481C1C}">
                                <a14:useLocalDpi xmlns:a14="http://schemas.microsoft.com/office/drawing/2010/main" val="0"/>
                              </a:ext>
                            </a:extLst>
                          </a:blip>
                          <a:srcRect t="13095"/>
                          <a:stretch/>
                        </pic:blipFill>
                        <pic:spPr bwMode="auto">
                          <a:xfrm>
                            <a:off x="0" y="0"/>
                            <a:ext cx="578259" cy="43752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F07B91" w14:textId="177F46F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C12BF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1593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9A5DED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3E44D8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7E5F9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265595" w14:textId="42CE204A"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transfer a small object (e.g., a small toy or small stone) from one hand to the other?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8587D5" w14:textId="076BDC63"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FF285ED" wp14:editId="3FE5A17F">
                  <wp:extent cx="451888" cy="492086"/>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 Shot 2017-09-28 at 12.44.38 AM.png"/>
                          <pic:cNvPicPr/>
                        </pic:nvPicPr>
                        <pic:blipFill rotWithShape="1">
                          <a:blip r:embed="rId23">
                            <a:extLst>
                              <a:ext uri="{28A0092B-C50C-407E-A947-70E740481C1C}">
                                <a14:useLocalDpi xmlns:a14="http://schemas.microsoft.com/office/drawing/2010/main" val="0"/>
                              </a:ext>
                            </a:extLst>
                          </a:blip>
                          <a:srcRect t="10826"/>
                          <a:stretch/>
                        </pic:blipFill>
                        <pic:spPr bwMode="auto">
                          <a:xfrm>
                            <a:off x="0" y="0"/>
                            <a:ext cx="461401" cy="50244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AE2FA3" w14:textId="220CD64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66596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7FBDE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7A5F92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B631C0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37FAC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9DBA2F" w14:textId="15E67524"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clap his/her hands together?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0FA3E1" w14:textId="230E7707"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noProof/>
                <w:sz w:val="24"/>
                <w:szCs w:val="24"/>
              </w:rPr>
              <w:drawing>
                <wp:inline distT="0" distB="0" distL="0" distR="0" wp14:anchorId="7CF9031C" wp14:editId="04A8E024">
                  <wp:extent cx="556413" cy="592558"/>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 Shot 2017-09-28 at 12.42.38 AM.png"/>
                          <pic:cNvPicPr/>
                        </pic:nvPicPr>
                        <pic:blipFill rotWithShape="1">
                          <a:blip r:embed="rId24">
                            <a:extLst>
                              <a:ext uri="{28A0092B-C50C-407E-A947-70E740481C1C}">
                                <a14:useLocalDpi xmlns:a14="http://schemas.microsoft.com/office/drawing/2010/main" val="0"/>
                              </a:ext>
                            </a:extLst>
                          </a:blip>
                          <a:srcRect t="12253"/>
                          <a:stretch/>
                        </pic:blipFill>
                        <pic:spPr bwMode="auto">
                          <a:xfrm>
                            <a:off x="0" y="0"/>
                            <a:ext cx="562800" cy="5993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FC4E86" w14:textId="5AB8E3F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5D666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2DD08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FB19F5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35551248"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18-23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AB336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DF5800" w14:textId="2CC5040D"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maintain a standing position while holding on to a person or object (e.g., wall or furniture)?</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34FC23B" w14:textId="71C04408"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7FEE2C2" wp14:editId="7406324F">
                  <wp:extent cx="487804" cy="476339"/>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 Shot 2017-09-28 at 12.44.46 AM.png"/>
                          <pic:cNvPicPr/>
                        </pic:nvPicPr>
                        <pic:blipFill rotWithShape="1">
                          <a:blip r:embed="rId25">
                            <a:extLst>
                              <a:ext uri="{28A0092B-C50C-407E-A947-70E740481C1C}">
                                <a14:useLocalDpi xmlns:a14="http://schemas.microsoft.com/office/drawing/2010/main" val="0"/>
                              </a:ext>
                            </a:extLst>
                          </a:blip>
                          <a:srcRect t="8992"/>
                          <a:stretch/>
                        </pic:blipFill>
                        <pic:spPr bwMode="auto">
                          <a:xfrm>
                            <a:off x="0" y="0"/>
                            <a:ext cx="505123" cy="49325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3FB537" w14:textId="2D0E93FB"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17E82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33077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1957474"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C3AC14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1546C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497B3C"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use gestures to indicate what he/she wants (e.g., put arms up to indicate that he/she wants to be held, or point to water)?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555071"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09B46B" w14:textId="45DB04D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3E0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6714C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265446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DA175A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2AAC7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27C25A" w14:textId="59F3FBF1"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 xml:space="preserve">Can the child pick up a small object (e.g., a small toy or small stone) with just his/her thumb and a finger? </w:t>
            </w:r>
            <w:r w:rsidR="00523F6E">
              <w:rPr>
                <w:rFonts w:ascii="MS Mincho" w:eastAsia="MS Mincho" w:hAnsi="MS Mincho" w:cs="MS Mincho"/>
                <w:color w:val="000000" w:themeColor="text1"/>
                <w:sz w:val="24"/>
                <w:szCs w:val="24"/>
              </w:rPr>
              <w:t xml:space="preserve"> </w:t>
            </w:r>
            <w:r w:rsidRPr="000716F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090BF3" w14:textId="23725F3C"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5BC5550" wp14:editId="73663A0E">
                  <wp:extent cx="503351" cy="434362"/>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 Shot 2017-09-28 at 12.44.54 AM.png"/>
                          <pic:cNvPicPr/>
                        </pic:nvPicPr>
                        <pic:blipFill rotWithShape="1">
                          <a:blip r:embed="rId26">
                            <a:extLst>
                              <a:ext uri="{28A0092B-C50C-407E-A947-70E740481C1C}">
                                <a14:useLocalDpi xmlns:a14="http://schemas.microsoft.com/office/drawing/2010/main" val="0"/>
                              </a:ext>
                            </a:extLst>
                          </a:blip>
                          <a:srcRect t="10523"/>
                          <a:stretch/>
                        </pic:blipFill>
                        <pic:spPr bwMode="auto">
                          <a:xfrm>
                            <a:off x="0" y="0"/>
                            <a:ext cx="513904" cy="44346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57BE1A" w14:textId="29FC02ED"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24C94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49AC5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F00997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1FDB8C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A654E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14EF80" w14:textId="4970F95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 xml:space="preserve">Can the child pick up and drop a small object (e.g., a small toy or small stone) into a bucket or bowl while sitting? </w:t>
            </w:r>
            <w:r w:rsidR="00523F6E">
              <w:rPr>
                <w:rFonts w:ascii="MS Mincho" w:eastAsia="MS Mincho" w:hAnsi="MS Mincho" w:cs="MS Mincho"/>
                <w:color w:val="000000" w:themeColor="text1"/>
                <w:sz w:val="24"/>
                <w:szCs w:val="24"/>
              </w:rPr>
              <w:t xml:space="preserve"> </w:t>
            </w:r>
            <w:r w:rsidRPr="000716F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B259CF" w14:textId="4F3B05AC"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6558076" wp14:editId="411878D6">
                  <wp:extent cx="427919" cy="384306"/>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 Shot 2017-09-28 at 12.45.01 AM.png"/>
                          <pic:cNvPicPr/>
                        </pic:nvPicPr>
                        <pic:blipFill rotWithShape="1">
                          <a:blip r:embed="rId27">
                            <a:extLst>
                              <a:ext uri="{28A0092B-C50C-407E-A947-70E740481C1C}">
                                <a14:useLocalDpi xmlns:a14="http://schemas.microsoft.com/office/drawing/2010/main" val="0"/>
                              </a:ext>
                            </a:extLst>
                          </a:blip>
                          <a:srcRect t="8877"/>
                          <a:stretch/>
                        </pic:blipFill>
                        <pic:spPr bwMode="auto">
                          <a:xfrm>
                            <a:off x="0" y="0"/>
                            <a:ext cx="433678" cy="38947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34CE74" w14:textId="2A1C388E"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E1008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DDD9F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79BC0D6"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50D8E2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125E8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C15960" w14:textId="24E51F89"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throw a small ball or small stone in a forward direction using his/her hand?</w:t>
            </w:r>
            <w:r>
              <w:rPr>
                <w:rFonts w:ascii="Times New Roman" w:hAnsi="Times New Roman" w:cs="Times New Roman"/>
              </w:rPr>
              <w:t xml:space="preserve"> </w:t>
            </w:r>
            <w:r w:rsidR="00523F6E">
              <w:rPr>
                <w:rFonts w:ascii="MS Mincho" w:eastAsia="MS Mincho" w:hAnsi="MS Mincho" w:cs="MS Mincho"/>
                <w:color w:val="000000" w:themeColor="text1"/>
                <w:sz w:val="24"/>
                <w:szCs w:val="24"/>
              </w:rPr>
              <w:t xml:space="preserve"> </w:t>
            </w:r>
            <w:r w:rsidRPr="000716F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DBCE99" w14:textId="6E24B774"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119EDFAB" wp14:editId="6F93367D">
                  <wp:extent cx="463128" cy="43856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17-09-28 at 12.45.29 AM.png"/>
                          <pic:cNvPicPr/>
                        </pic:nvPicPr>
                        <pic:blipFill rotWithShape="1">
                          <a:blip r:embed="rId28">
                            <a:extLst>
                              <a:ext uri="{28A0092B-C50C-407E-A947-70E740481C1C}">
                                <a14:useLocalDpi xmlns:a14="http://schemas.microsoft.com/office/drawing/2010/main" val="0"/>
                              </a:ext>
                            </a:extLst>
                          </a:blip>
                          <a:srcRect t="14054"/>
                          <a:stretch/>
                        </pic:blipFill>
                        <pic:spPr bwMode="auto">
                          <a:xfrm>
                            <a:off x="0" y="0"/>
                            <a:ext cx="466303" cy="44157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8EAD4A" w14:textId="302C12D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9ABBA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1D283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3E0E7F0"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D418DD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B182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0A0F45" w14:textId="4CAFB589"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walk several steps while holding on to a person or object (e.g., wall or furniture)?</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145F8" w14:textId="56C4CEA2"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57380D8B" wp14:editId="6CA95A9F">
                  <wp:extent cx="566601" cy="481264"/>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 Shot 2017-09-28 at 12.45.37 AM.png"/>
                          <pic:cNvPicPr/>
                        </pic:nvPicPr>
                        <pic:blipFill rotWithShape="1">
                          <a:blip r:embed="rId29">
                            <a:extLst>
                              <a:ext uri="{28A0092B-C50C-407E-A947-70E740481C1C}">
                                <a14:useLocalDpi xmlns:a14="http://schemas.microsoft.com/office/drawing/2010/main" val="0"/>
                              </a:ext>
                            </a:extLst>
                          </a:blip>
                          <a:srcRect t="12394"/>
                          <a:stretch/>
                        </pic:blipFill>
                        <pic:spPr bwMode="auto">
                          <a:xfrm>
                            <a:off x="0" y="0"/>
                            <a:ext cx="580730" cy="49326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F89D04" w14:textId="7C918D29"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CAC58D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D9781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5DE19BD"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62EDD5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EF50A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F66AB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say one or more words (e.g., names like "Mama" or "</w:t>
            </w:r>
            <w:proofErr w:type="spellStart"/>
            <w:r w:rsidRPr="000716FF">
              <w:rPr>
                <w:rFonts w:ascii="Times New Roman" w:hAnsi="Times New Roman" w:cs="Times New Roman"/>
              </w:rPr>
              <w:t>ba</w:t>
            </w:r>
            <w:proofErr w:type="spellEnd"/>
            <w:r w:rsidRPr="000716FF">
              <w:rPr>
                <w:rFonts w:ascii="Times New Roman" w:hAnsi="Times New Roman" w:cs="Times New Roman"/>
              </w:rPr>
              <w:t>" for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892A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68C9F8" w14:textId="3B46207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1900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3978D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EEC9D9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48E39A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45CAB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800BDB" w14:textId="0BD4156D"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maintain a standing position on his/her own, without holding on or receiving support?</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120563" w14:textId="4D7B1B87"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06DBEC81" wp14:editId="37171E2A">
                  <wp:extent cx="276694" cy="429282"/>
                  <wp:effectExtent l="0" t="0" r="3175"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 Shot 2017-09-28 at 12.45.45 AM.png"/>
                          <pic:cNvPicPr/>
                        </pic:nvPicPr>
                        <pic:blipFill rotWithShape="1">
                          <a:blip r:embed="rId30">
                            <a:extLst>
                              <a:ext uri="{28A0092B-C50C-407E-A947-70E740481C1C}">
                                <a14:useLocalDpi xmlns:a14="http://schemas.microsoft.com/office/drawing/2010/main" val="0"/>
                              </a:ext>
                            </a:extLst>
                          </a:blip>
                          <a:srcRect t="11006"/>
                          <a:stretch/>
                        </pic:blipFill>
                        <pic:spPr bwMode="auto">
                          <a:xfrm>
                            <a:off x="0" y="0"/>
                            <a:ext cx="289058" cy="44846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9DCF" w14:textId="3CFF028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D9F27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37275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52729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666FFD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722D6E" w14:textId="77777777" w:rsidR="00E37AF5" w:rsidRPr="00BB7801" w:rsidRDefault="00E37AF5" w:rsidP="00F105B9">
            <w:pPr>
              <w:tabs>
                <w:tab w:val="center" w:pos="297"/>
              </w:tab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b/>
              <w:t>LF</w:t>
            </w:r>
            <w:r w:rsidRPr="00BB7801">
              <w:rPr>
                <w:rFonts w:ascii="Times New Roman" w:hAnsi="Times New Roman" w:cs="Times New Roman"/>
              </w:rPr>
              <w:t>37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45A9A1"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Can the child follow simple directions (e.g., “Stand up" or "Come here”)?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33F13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896911" w14:textId="34656DD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909A6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7F2F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2592A24"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034C3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90DF9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DF39EB"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watch what other children do and try to copy them?</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286C53"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BDA28C" w14:textId="0DBA1E4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1194D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8275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9355A11"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51B26724"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24-29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2BB58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DFF9FF"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sit or play on his/her own for at least 20 minutes?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DF5C6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869270" w14:textId="01D0808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ACB49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99FAC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785083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ECCE82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F255C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D10BE1" w14:textId="33DA5600"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walk several steps on his/her own, without holding on or receiving support?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581C3" w14:textId="6246A31A"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AEC189A" wp14:editId="7D582FBE">
                  <wp:extent cx="400866" cy="504540"/>
                  <wp:effectExtent l="0" t="0" r="5715"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17-09-29 at 12.47.23 PM.png"/>
                          <pic:cNvPicPr/>
                        </pic:nvPicPr>
                        <pic:blipFill rotWithShape="1">
                          <a:blip r:embed="rId31">
                            <a:extLst>
                              <a:ext uri="{28A0092B-C50C-407E-A947-70E740481C1C}">
                                <a14:useLocalDpi xmlns:a14="http://schemas.microsoft.com/office/drawing/2010/main" val="0"/>
                              </a:ext>
                            </a:extLst>
                          </a:blip>
                          <a:srcRect t="8765"/>
                          <a:stretch/>
                        </pic:blipFill>
                        <pic:spPr bwMode="auto">
                          <a:xfrm>
                            <a:off x="0" y="0"/>
                            <a:ext cx="411033" cy="51733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C1A243" w14:textId="31E8154A"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7AB0F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E4D32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D55ED7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599BED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3A03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9DCE0E" w14:textId="65E5C836"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bend down to the ground and stand up again without falling and without holding onto a person or object?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BA716A" w14:textId="3B3EA9A4"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6DFED33D" wp14:editId="31AE87B5">
                  <wp:extent cx="597973" cy="357323"/>
                  <wp:effectExtent l="0" t="0" r="1206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 Shot 2017-09-29 at 12.47.29 PM.png"/>
                          <pic:cNvPicPr/>
                        </pic:nvPicPr>
                        <pic:blipFill rotWithShape="1">
                          <a:blip r:embed="rId32">
                            <a:extLst>
                              <a:ext uri="{28A0092B-C50C-407E-A947-70E740481C1C}">
                                <a14:useLocalDpi xmlns:a14="http://schemas.microsoft.com/office/drawing/2010/main" val="0"/>
                              </a:ext>
                            </a:extLst>
                          </a:blip>
                          <a:srcRect t="15101"/>
                          <a:stretch/>
                        </pic:blipFill>
                        <pic:spPr bwMode="auto">
                          <a:xfrm>
                            <a:off x="0" y="0"/>
                            <a:ext cx="619112" cy="3699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F6DF8E" w14:textId="2FCFF36D"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EB16B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D332F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AE28AC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483C4A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1AF22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C8E60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ask you for help using signs or words when he/she cannot do something on his/her own (e.g., to reach an object up high)?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CE842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2DCA9F" w14:textId="269DE10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C3306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25600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D2B20E6"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FF27C5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97CD4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A9CEF7"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Does the child try to repeat sounds or words said by other people?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1DB26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75B4D7" w14:textId="3AB00E3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A7978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6C5CA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38E10D9"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A99F43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3BBC7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B95E05" w14:textId="78521942"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climb onto an object such as a chair or bench?</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054ED5" w14:textId="40B30636"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F022E71" wp14:editId="52E6303F">
                  <wp:extent cx="414076" cy="446001"/>
                  <wp:effectExtent l="0" t="0" r="0" b="1143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 Shot 2017-09-29 at 12.47.38 PM.png"/>
                          <pic:cNvPicPr/>
                        </pic:nvPicPr>
                        <pic:blipFill rotWithShape="1">
                          <a:blip r:embed="rId33">
                            <a:extLst>
                              <a:ext uri="{28A0092B-C50C-407E-A947-70E740481C1C}">
                                <a14:useLocalDpi xmlns:a14="http://schemas.microsoft.com/office/drawing/2010/main" val="0"/>
                              </a:ext>
                            </a:extLst>
                          </a:blip>
                          <a:srcRect t="11160"/>
                          <a:stretch/>
                        </pic:blipFill>
                        <pic:spPr bwMode="auto">
                          <a:xfrm>
                            <a:off x="0" y="0"/>
                            <a:ext cx="421236" cy="45371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58C246" w14:textId="015257F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21FD2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FA8A0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67EB2A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C293AA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BC398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F83C4D"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fig</w:t>
            </w:r>
            <w:r>
              <w:rPr>
                <w:rFonts w:ascii="Times New Roman" w:hAnsi="Times New Roman" w:cs="Times New Roman"/>
              </w:rPr>
              <w:t xml:space="preserve">ure out how to turn a spoon or </w:t>
            </w:r>
            <w:r w:rsidRPr="009C25BF">
              <w:rPr>
                <w:rFonts w:ascii="Times New Roman" w:hAnsi="Times New Roman" w:cs="Times New Roman"/>
              </w:rPr>
              <w:t xml:space="preserve">object if you give it to him/her the wrong way around?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DDA7DF"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2E0F4A" w14:textId="19AE32C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0D885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3522A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4E40522"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598E95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3D8B4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13D079"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stop at least briefly when told “no” or “stop that"?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EAF2CA2"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316A9A" w14:textId="347DF1BA"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D37C1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4BC57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A7940CD"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AA5B02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63E15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C7EB1F" w14:textId="2637429D"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kick a ball or other round object forward using his/her foot?</w:t>
            </w:r>
            <w:r w:rsidR="00523F6E">
              <w:rPr>
                <w:rFonts w:ascii="MS Mincho" w:eastAsia="MS Mincho" w:hAnsi="MS Mincho" w:cs="MS Mincho"/>
                <w:color w:val="000000" w:themeColor="text1"/>
                <w:sz w:val="24"/>
                <w:szCs w:val="24"/>
              </w:rPr>
              <w:t xml:space="preserve"> </w:t>
            </w:r>
            <w:r w:rsidRPr="009C25B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270FEC" w14:textId="56E6AF78"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6AE67C49" wp14:editId="46429E00">
                  <wp:extent cx="508226" cy="49204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 Shot 2017-09-29 at 12.47.46 PM.png"/>
                          <pic:cNvPicPr/>
                        </pic:nvPicPr>
                        <pic:blipFill rotWithShape="1">
                          <a:blip r:embed="rId34">
                            <a:extLst>
                              <a:ext uri="{28A0092B-C50C-407E-A947-70E740481C1C}">
                                <a14:useLocalDpi xmlns:a14="http://schemas.microsoft.com/office/drawing/2010/main" val="0"/>
                              </a:ext>
                            </a:extLst>
                          </a:blip>
                          <a:srcRect t="10278"/>
                          <a:stretch/>
                        </pic:blipFill>
                        <pic:spPr bwMode="auto">
                          <a:xfrm>
                            <a:off x="0" y="0"/>
                            <a:ext cx="510678" cy="49441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93C00F" w14:textId="0150284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3BB0F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01432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C640FEE"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8B7BCF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D8DD9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B9DAD8"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point to a person or object when asked (e.g., “Where is mama?" or  "Where is the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3FAE06"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0D8D5F" w14:textId="249ADDE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F56DE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86CC9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8C425BD"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5C3EB2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216B9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298F0B" w14:textId="63475428"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drink from a cup (without a lid) on his/her own without spilling?</w:t>
            </w:r>
            <w:r>
              <w:rPr>
                <w:rFonts w:ascii="Times New Roman" w:hAnsi="Times New Roman" w:cs="Times New Roman"/>
              </w:rPr>
              <w:t xml:space="preserve"> </w:t>
            </w:r>
            <w:r w:rsidR="00523F6E">
              <w:rPr>
                <w:rFonts w:ascii="MS Mincho" w:eastAsia="MS Mincho" w:hAnsi="MS Mincho" w:cs="MS Mincho"/>
                <w:color w:val="000000" w:themeColor="text1"/>
                <w:sz w:val="24"/>
                <w:szCs w:val="24"/>
              </w:rPr>
              <w:t xml:space="preserve"> </w:t>
            </w:r>
            <w:r w:rsidRPr="009C25B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2CB688" w14:textId="0D9BF238"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32A7FBD4" wp14:editId="245BFEFE">
                  <wp:extent cx="518313" cy="49105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 Shot 2017-09-29 at 12.47.54 PM.png"/>
                          <pic:cNvPicPr/>
                        </pic:nvPicPr>
                        <pic:blipFill rotWithShape="1">
                          <a:blip r:embed="rId35">
                            <a:extLst>
                              <a:ext uri="{28A0092B-C50C-407E-A947-70E740481C1C}">
                                <a14:useLocalDpi xmlns:a14="http://schemas.microsoft.com/office/drawing/2010/main" val="0"/>
                              </a:ext>
                            </a:extLst>
                          </a:blip>
                          <a:srcRect t="11010"/>
                          <a:stretch/>
                        </pic:blipFill>
                        <pic:spPr bwMode="auto">
                          <a:xfrm>
                            <a:off x="0" y="0"/>
                            <a:ext cx="525914" cy="49825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617742" w14:textId="7A04047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28E5C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041C7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D4E8FC8"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7E8CC2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EDD8C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A1280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imitate animal or other sounds (e.g., "vroom" for a car, "moo" for a cow)?</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1F48B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885135" w14:textId="59633CC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A0237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7E45F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E9A6C1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9EEEC4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EC67E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A83E6" w14:textId="10A09412"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w:t>
            </w:r>
            <w:r w:rsidRPr="009C25BF">
              <w:rPr>
                <w:rFonts w:ascii="Times New Roman" w:hAnsi="Times New Roman" w:cs="Times New Roman"/>
              </w:rPr>
              <w:t>an the child run more than a few steps without falling or bumping into objects?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7D24C7" w14:textId="036C0642"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i/>
                <w:noProof/>
                <w:sz w:val="24"/>
                <w:szCs w:val="24"/>
              </w:rPr>
              <w:drawing>
                <wp:inline distT="0" distB="0" distL="0" distR="0" wp14:anchorId="6238D1AA" wp14:editId="482F10BC">
                  <wp:extent cx="442113" cy="547122"/>
                  <wp:effectExtent l="0" t="0" r="0" b="1206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 Shot 2017-09-29 at 12.48.19 PM.png"/>
                          <pic:cNvPicPr/>
                        </pic:nvPicPr>
                        <pic:blipFill rotWithShape="1">
                          <a:blip r:embed="rId36">
                            <a:extLst>
                              <a:ext uri="{28A0092B-C50C-407E-A947-70E740481C1C}">
                                <a14:useLocalDpi xmlns:a14="http://schemas.microsoft.com/office/drawing/2010/main" val="0"/>
                              </a:ext>
                            </a:extLst>
                          </a:blip>
                          <a:srcRect t="9471"/>
                          <a:stretch/>
                        </pic:blipFill>
                        <pic:spPr bwMode="auto">
                          <a:xfrm>
                            <a:off x="0" y="0"/>
                            <a:ext cx="453481" cy="56119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82E1E1" w14:textId="7E34F3E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2027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9C98B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F909594"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45313ACB"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30-35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A95D6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721D13" w14:textId="6CC5E10C"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draw a line or shape on paper with a pen or crayon, or in the dirt with a stick?</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E687E2" w14:textId="7E578BA8"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F95A76F" wp14:editId="7F43E6D9">
                  <wp:extent cx="520146" cy="521611"/>
                  <wp:effectExtent l="0" t="0" r="0" b="1206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 Shot 2017-09-29 at 12.48.08 PM.png"/>
                          <pic:cNvPicPr/>
                        </pic:nvPicPr>
                        <pic:blipFill rotWithShape="1">
                          <a:blip r:embed="rId37">
                            <a:extLst>
                              <a:ext uri="{28A0092B-C50C-407E-A947-70E740481C1C}">
                                <a14:useLocalDpi xmlns:a14="http://schemas.microsoft.com/office/drawing/2010/main" val="0"/>
                              </a:ext>
                            </a:extLst>
                          </a:blip>
                          <a:srcRect t="13538"/>
                          <a:stretch/>
                        </pic:blipFill>
                        <pic:spPr bwMode="auto">
                          <a:xfrm>
                            <a:off x="0" y="0"/>
                            <a:ext cx="525360" cy="52684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D2531F" w14:textId="6BF8D3E9"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CB915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93C8F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EF79FD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8C701F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A256B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E56DFD"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answer simple questions (e.g., “Do you want water?”) by saying "yes" or "no", rather than nodding</w:t>
            </w:r>
            <w:r>
              <w:rPr>
                <w:rFonts w:ascii="Times New Roman" w:hAnsi="Times New Roman" w:cs="Times New Roman"/>
              </w:rPr>
              <w: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2E2018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B97600" w14:textId="7DF7B4D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F0B7D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C984C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571DA51"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CBB8A8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BEBA0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F2AB74" w14:textId="3C85C8A5"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stack three or more small objects (e.g., blocks, cups, bottle caps) on top of each other?</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EE2BED" w14:textId="62854AB7"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E903A87" wp14:editId="273F2546">
                  <wp:extent cx="451923" cy="437646"/>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 Shot 2017-09-29 at 12.48.29 PM.png"/>
                          <pic:cNvPicPr/>
                        </pic:nvPicPr>
                        <pic:blipFill rotWithShape="1">
                          <a:blip r:embed="rId38">
                            <a:extLst>
                              <a:ext uri="{28A0092B-C50C-407E-A947-70E740481C1C}">
                                <a14:useLocalDpi xmlns:a14="http://schemas.microsoft.com/office/drawing/2010/main" val="0"/>
                              </a:ext>
                            </a:extLst>
                          </a:blip>
                          <a:srcRect t="10219"/>
                          <a:stretch/>
                        </pic:blipFill>
                        <pic:spPr bwMode="auto">
                          <a:xfrm>
                            <a:off x="0" y="0"/>
                            <a:ext cx="460293" cy="44575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A85AFA" w14:textId="5361C5C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B720D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744B1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6FC51FE"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BD1464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81992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DCA5EA"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imitate others' behaviors (e.g., washing hands or dishes)?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31E81C"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D5BF74" w14:textId="141816DD"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1E768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B59AB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754CF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8E2410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E4CB5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5A55E5"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Does the child sometimes share things (e.g., food, toys) with others without being told?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351286"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9E2B80" w14:textId="44A2737B"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F7AA4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4BA13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rPr>
              <w:t>DK</w:t>
            </w:r>
          </w:p>
        </w:tc>
      </w:tr>
      <w:tr w:rsidR="00E37AF5" w:rsidRPr="00BB7801" w14:paraId="54BA80A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F17901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FF270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88519B"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follow orders or instructions that have more than one part (e.g., "Go get water and go to bed")?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EE36B6"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AF693F" w14:textId="3A14542E"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6569B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960E9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BCA6C7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1E6AA0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150E0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C813B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say five or more separate words (e.g., names like "Mama" or objects like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C68BDB"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A8050D" w14:textId="25B5C154"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D6B3D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BD289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90D4017"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FAFDBA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89BDE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481267"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Is the child kind to younger children (e.g., speaks to them nicely and touches them gently)?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7A728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F6C313" w14:textId="03F0305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A6789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6CCD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D627A4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C609DE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9598C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12F48B" w14:textId="07641F0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walk on an uneven surface (e.g., a bumpy or steep road) without falling?</w:t>
            </w:r>
            <w:r>
              <w:rPr>
                <w:rFonts w:ascii="Times New Roman" w:hAnsi="Times New Roman" w:cs="Times New Roman"/>
              </w:rPr>
              <w:t xml:space="preserve"> </w:t>
            </w:r>
            <w:r w:rsidR="00523F6E">
              <w:rPr>
                <w:rFonts w:ascii="MS Mincho" w:eastAsia="MS Mincho" w:hAnsi="MS Mincho" w:cs="MS Mincho"/>
                <w:color w:val="000000" w:themeColor="text1"/>
                <w:sz w:val="24"/>
                <w:szCs w:val="24"/>
              </w:rPr>
              <w:t xml:space="preserve"> </w:t>
            </w:r>
            <w:r w:rsidRPr="00602E91">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9C7F9C" w14:textId="0EBB2B33"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3D75082A" wp14:editId="64943E7D">
                  <wp:extent cx="360288" cy="48348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 Shot 2017-09-29 at 12.48.37 PM.png"/>
                          <pic:cNvPicPr/>
                        </pic:nvPicPr>
                        <pic:blipFill rotWithShape="1">
                          <a:blip r:embed="rId39">
                            <a:extLst>
                              <a:ext uri="{28A0092B-C50C-407E-A947-70E740481C1C}">
                                <a14:useLocalDpi xmlns:a14="http://schemas.microsoft.com/office/drawing/2010/main" val="0"/>
                              </a:ext>
                            </a:extLst>
                          </a:blip>
                          <a:srcRect t="11100"/>
                          <a:stretch/>
                        </pic:blipFill>
                        <pic:spPr bwMode="auto">
                          <a:xfrm>
                            <a:off x="0" y="0"/>
                            <a:ext cx="366603" cy="49195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3C41B3" w14:textId="6487D252"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B15BA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14DCA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964ED3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5F95CF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71517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4F304C"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Does the child listen to someone telling a story with interest?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8C30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FCCD5E" w14:textId="13D86C2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5F6F5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3FD89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9A4B49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FED91C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FE529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B42A46"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 xml:space="preserve">Can the child ask for something (e.g., food, water) by name when he/she wants it?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8F7EB2"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C6A615" w14:textId="7B1F586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DE47A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6E905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8D91B31"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EB20F2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FB36E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756A66"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Does the child involve others in play (i.e., play interactive games with other children)?</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4891FC"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7F8CEB" w14:textId="27FC68AE"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A4DE04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A0B8A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F4C09C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BF4DA9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7226F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4D012E"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correctly name at least one family member other than mom and dad (e.g., name of brother, sister, aunt, uncle)?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A8EB841"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3337CD" w14:textId="101541E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5F0712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31385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C1681F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320B1E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68A4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03433E"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Does the child play by pretending objects are something else (e.g., imagining a bottle is a doll, a stone is a car, or a spoon is an airplane)?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9EA09F"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379AFC" w14:textId="703F4DF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4179E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D9FC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DC6E639"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6857657"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19C0B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02456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Does the child show sympathy or look concerned when others are hurt or sad?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DBDE1A"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2C7679" w14:textId="2B84CDE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C9F0C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27B13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43C4F2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27ADEC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C0D8A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4525AA" w14:textId="6241B02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walk backwards?</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84D06C" w14:textId="0D0FA8FB"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CD24C5F" wp14:editId="47DFE4BB">
                  <wp:extent cx="404013" cy="485311"/>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 Shot 2017-09-29 at 12.48.44 PM.png"/>
                          <pic:cNvPicPr/>
                        </pic:nvPicPr>
                        <pic:blipFill rotWithShape="1">
                          <a:blip r:embed="rId40">
                            <a:extLst>
                              <a:ext uri="{28A0092B-C50C-407E-A947-70E740481C1C}">
                                <a14:useLocalDpi xmlns:a14="http://schemas.microsoft.com/office/drawing/2010/main" val="0"/>
                              </a:ext>
                            </a:extLst>
                          </a:blip>
                          <a:srcRect t="10277"/>
                          <a:stretch/>
                        </pic:blipFill>
                        <pic:spPr bwMode="auto">
                          <a:xfrm>
                            <a:off x="0" y="0"/>
                            <a:ext cx="411262" cy="4940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C2A2CE" w14:textId="2DE4545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EC8D9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0051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2D9867E"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8B4F33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E27F5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3C13B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Does the child show curiosity to learn new things (e.g., by asking questions or exploring a new area)?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90703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CC2652" w14:textId="213C7CE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E6FA6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20D00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E795BE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E09637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39C85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C6771C" w14:textId="55840C09"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Can the child feed him/herself using a spoon or other utensil without spilling? </w:t>
            </w:r>
            <w:r w:rsidR="00523F6E">
              <w:rPr>
                <w:rFonts w:ascii="MS Mincho" w:eastAsia="MS Mincho" w:hAnsi="MS Mincho" w:cs="MS Mincho"/>
                <w:color w:val="000000" w:themeColor="text1"/>
                <w:sz w:val="24"/>
                <w:szCs w:val="24"/>
              </w:rPr>
              <w:t xml:space="preserve"> </w:t>
            </w:r>
            <w:r w:rsidRPr="00B9452B">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8644BC" w14:textId="40D86084"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7FB6DA3" wp14:editId="18143A62">
                  <wp:extent cx="539834" cy="474971"/>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reen Shot 2017-09-29 at 12.57.06 PM.png"/>
                          <pic:cNvPicPr/>
                        </pic:nvPicPr>
                        <pic:blipFill rotWithShape="1">
                          <a:blip r:embed="rId41">
                            <a:extLst>
                              <a:ext uri="{28A0092B-C50C-407E-A947-70E740481C1C}">
                                <a14:useLocalDpi xmlns:a14="http://schemas.microsoft.com/office/drawing/2010/main" val="0"/>
                              </a:ext>
                            </a:extLst>
                          </a:blip>
                          <a:srcRect t="10359"/>
                          <a:stretch/>
                        </pic:blipFill>
                        <pic:spPr bwMode="auto">
                          <a:xfrm>
                            <a:off x="0" y="0"/>
                            <a:ext cx="551521" cy="48525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D4430A" w14:textId="482D3CE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1CB6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96990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448967C" w14:textId="77777777" w:rsidTr="00E37AF5">
        <w:trPr>
          <w:trHeight w:val="485"/>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0C7E697"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E60CB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839F5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concentrate on one task (e.g., playing with friends, eating meal) for 20 minutes?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975AC6"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8520BA" w14:textId="5C0799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4562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CE741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DCDDB2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FC1DDC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64EC4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C89430"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Does the child know the names of at least two body parts (e.g., arm, eye, or nose)?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9F9DE1"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E9EB12" w14:textId="0B82310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EC187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742C2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3C906C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D5D806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138E1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3DE0D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If you show the child an object he/she knows well (e.g., a cup or animal), can he/she consistently name it?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D50833"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E68611" w14:textId="32788D64"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B239B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5C8E3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BB9095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215297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E40CF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2916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Can the child speak using short sentences of two words </w:t>
            </w:r>
            <w:r>
              <w:rPr>
                <w:rFonts w:ascii="Times New Roman" w:hAnsi="Times New Roman" w:cs="Times New Roman"/>
              </w:rPr>
              <w:t>that go together (e.g., “Mama go</w:t>
            </w:r>
            <w:r w:rsidRPr="00B9452B">
              <w:rPr>
                <w:rFonts w:ascii="Times New Roman" w:hAnsi="Times New Roman" w:cs="Times New Roman"/>
              </w:rPr>
              <w:t>” or "Dada eat”)?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D0BCCE"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205025" w14:textId="68A86251"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AF525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F7991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16B234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4A8C78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FAFC8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69E43"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use a tool (e.g., a stick or spoon) to reach objects that are far away?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D1C07E"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2344D" w14:textId="48E7FC9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FD3E2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45F8E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9BDBE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635B88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F418E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6C79A2"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indicate when he/she needs to go to the toilet?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C1A515"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8337A3" w14:textId="37D2458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FA1E6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6CA2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CE1253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50555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E76A7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ED081E"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say ten or more separate words (e.g., names like "Mama" or objects like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091B45"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5D1E0C" w14:textId="57E6DF1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56973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F3B12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0DD9680"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45EE58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98982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11F2C6" w14:textId="5A24DBB9"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remove an item of clothing (e.g., take off his/her shirt)?</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CFEE7" w14:textId="3C14A7BB"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F737C4F" wp14:editId="2AF37D91">
                  <wp:extent cx="541576" cy="46304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 Shot 2017-09-29 at 12.57.13 PM.png"/>
                          <pic:cNvPicPr/>
                        </pic:nvPicPr>
                        <pic:blipFill rotWithShape="1">
                          <a:blip r:embed="rId42">
                            <a:extLst>
                              <a:ext uri="{28A0092B-C50C-407E-A947-70E740481C1C}">
                                <a14:useLocalDpi xmlns:a14="http://schemas.microsoft.com/office/drawing/2010/main" val="0"/>
                              </a:ext>
                            </a:extLst>
                          </a:blip>
                          <a:srcRect t="12682"/>
                          <a:stretch/>
                        </pic:blipFill>
                        <pic:spPr bwMode="auto">
                          <a:xfrm>
                            <a:off x="0" y="0"/>
                            <a:ext cx="554099" cy="4737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9B7144" w14:textId="2B67FC76"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27A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DF055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D7E300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FE3A4E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3A549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CBE584"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tell you when he/she is tired or hungry?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3A411CE"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30EFCB" w14:textId="57DBBB0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6BF55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B100F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4EDBE3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D05A73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ED53B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B209D9"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usually finish an activity he/she enjoys (e.g., a game or book)?</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E23917"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30864C" w14:textId="684BE021"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9D01D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5CE5E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C2C3191"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FA72D4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FF85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66363C"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easily switch back and forth between activities (e.g., go back to a game after being interrupted)?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9FB0FA"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3B6A78" w14:textId="1EB4FEC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70732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FE9F2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0A8657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67693C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109FF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D6DDE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sing a short song or repeat parts of a rhyme from memory by him/herself?</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514B17"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0B4F04" w14:textId="29552AA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E3288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97190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6D9C95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74A04A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A1382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F3D1E3" w14:textId="5AF0E11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jump with both feet leaving the ground?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026B4A" w14:textId="5ABEA8D0"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5F5F108C" wp14:editId="59F20D07">
                  <wp:extent cx="386724" cy="38496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een Shot 2017-09-29 at 12.57.22 PM.png"/>
                          <pic:cNvPicPr/>
                        </pic:nvPicPr>
                        <pic:blipFill rotWithShape="1">
                          <a:blip r:embed="rId43">
                            <a:extLst>
                              <a:ext uri="{28A0092B-C50C-407E-A947-70E740481C1C}">
                                <a14:useLocalDpi xmlns:a14="http://schemas.microsoft.com/office/drawing/2010/main" val="0"/>
                              </a:ext>
                            </a:extLst>
                          </a:blip>
                          <a:srcRect t="8535"/>
                          <a:stretch/>
                        </pic:blipFill>
                        <pic:spPr bwMode="auto">
                          <a:xfrm>
                            <a:off x="0" y="0"/>
                            <a:ext cx="390479" cy="38870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C7C16A" w14:textId="20BA7AB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53D21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AF298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666D30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C0E9EA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E9F49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582E7A"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speak using sentences of three or more words that go together (e.g., "I want water" or "The house is big")?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3216F7"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2FBC2F5" w14:textId="50DAC12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72F32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E77B0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C4B1A5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1BA31B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13386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69088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Can the child whisper?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620AF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7966AF" w14:textId="63A7FB5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65052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8401F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4B4765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83D963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B9122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F9346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greet neighbors or other people he/she knows without being told (e.g., by saying hello or gesturing hello)?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FFD551"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5C715F" w14:textId="524AFE0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75F91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E1CE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2AABCD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A2D49B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72B8D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2A0092" w14:textId="5E2A2EFA"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unscrew the lid from a bottle or jar?</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3D1ADF" w14:textId="7E8AA459"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7CFEE0F" wp14:editId="245FDD66">
                  <wp:extent cx="424760" cy="465136"/>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 Shot 2017-09-29 at 12.57.30 PM.png"/>
                          <pic:cNvPicPr/>
                        </pic:nvPicPr>
                        <pic:blipFill rotWithShape="1">
                          <a:blip r:embed="rId44">
                            <a:extLst>
                              <a:ext uri="{28A0092B-C50C-407E-A947-70E740481C1C}">
                                <a14:useLocalDpi xmlns:a14="http://schemas.microsoft.com/office/drawing/2010/main" val="0"/>
                              </a:ext>
                            </a:extLst>
                          </a:blip>
                          <a:srcRect t="10357"/>
                          <a:stretch/>
                        </pic:blipFill>
                        <pic:spPr bwMode="auto">
                          <a:xfrm>
                            <a:off x="0" y="0"/>
                            <a:ext cx="424760" cy="46513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64D387" w14:textId="6EA7538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13D0D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407A9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F1200B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B1BEF8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C103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A8AB71"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correctly ask questions using any of the words "what," "which," "where," or "who"?</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8545CE"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C5DB4C" w14:textId="573C9DF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7AFD3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51756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0544CE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0B2D9A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53CB3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A7824D"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correctly use any of the words "I," "you," "she," or "he" (e.g., "I go to store," or "He eats rice")?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ED1A8B"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3E99D8" w14:textId="52D3BC5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A0AD1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1D18F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0D081A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D17B74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DDF10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74B790"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pronounce most of his/her words correctly?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668FE2"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B31296" w14:textId="661FFE2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DCE75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A3250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7878F27"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A0A535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2BCD2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6A32E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count up to five objects (e.g., fingers, people)?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0430E5"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2E8FD1" w14:textId="1DAAD042"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5039F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CC87E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DBD180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8B8EF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F8F56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EBF99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ask about familiar people other than parents when they are not there (e.g., "Where is the neighbor?")?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C492D"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D2E907" w14:textId="64D48E8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427CD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BC595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9895F0B" w14:textId="77777777" w:rsidTr="00404BC2">
        <w:trPr>
          <w:trHeight w:val="773"/>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A4FBD2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19521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7042E2"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If you show the child two objects or people of different size, can he/she tell you which one is the big one and which is the small one?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4230E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2A6D9" w14:textId="5A401A6A"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87CF5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2AF86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388775F"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60FDC9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98F9F5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E1D0A9" w14:textId="77D8F115"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stand on one foot for several seconds without holding on to a person or object (e.g., wall or furniture)?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3B60A" w14:textId="4DE6CC75"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A3E75A7" wp14:editId="4AF61902">
                  <wp:extent cx="510696" cy="58789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 Shot 2017-09-29 at 12.57.38 PM.png"/>
                          <pic:cNvPicPr/>
                        </pic:nvPicPr>
                        <pic:blipFill rotWithShape="1">
                          <a:blip r:embed="rId45">
                            <a:extLst>
                              <a:ext uri="{28A0092B-C50C-407E-A947-70E740481C1C}">
                                <a14:useLocalDpi xmlns:a14="http://schemas.microsoft.com/office/drawing/2010/main" val="0"/>
                              </a:ext>
                            </a:extLst>
                          </a:blip>
                          <a:srcRect t="10425"/>
                          <a:stretch/>
                        </pic:blipFill>
                        <pic:spPr bwMode="auto">
                          <a:xfrm>
                            <a:off x="0" y="0"/>
                            <a:ext cx="522106" cy="60103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0EB25F" w14:textId="4E5A999B"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DDAB3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FE72D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AA5D1F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5586C7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464C8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F39AF5"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identify at least one color (e.g., red, blue, yellow)?</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FE8EE8"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8C8BC2" w14:textId="632B523B"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DA7AC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A3F97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CDCC73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67425F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E0D0D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B8A1B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regularly use describing words such as "fast," "short," "hot," "fat," or "beautiful" correctly?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F0642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20F2FA" w14:textId="33BD1C38"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7801">
              <w:rPr>
                <w:rFonts w:ascii="Times New Roman" w:hAnsi="Times New Roman" w:cs="Times New Roman"/>
              </w:rPr>
              <w:t>Ye</w:t>
            </w:r>
            <w:r>
              <w:rPr>
                <w:rFonts w:ascii="Times New Roman" w:hAnsi="Times New Roman" w:cs="Times New Roman"/>
              </w:rPr>
              <w:t>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16204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E1649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FCB43D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CD2E15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1BC37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256AB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If you point to an object, can the child correctly use the words "on," "in," or "under" to describe where it is (e.g., "The cup is on the table" instead of "The cup is in the table.")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0C87AC"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7ADB52" w14:textId="3940691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3CBC8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190B1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A101C8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3F6DB8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4FF7D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E40FB5"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explain in words what common objects like a cup or chair are used for?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FD6E7B"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3B5E5C" w14:textId="36BDB60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9FBBD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F5A03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452AC4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723F40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55E6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66251C" w14:textId="0283CFC9"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dress him/herself (e.g., put on his/her pants and shirt without help)?</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510CFF" w14:textId="3F70F303"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6B27A203" wp14:editId="1D773D9F">
                  <wp:extent cx="490028" cy="422031"/>
                  <wp:effectExtent l="0" t="0" r="0" b="1016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 Shot 2017-09-29 at 12.57.46 PM.png"/>
                          <pic:cNvPicPr/>
                        </pic:nvPicPr>
                        <pic:blipFill rotWithShape="1">
                          <a:blip r:embed="rId46">
                            <a:extLst>
                              <a:ext uri="{28A0092B-C50C-407E-A947-70E740481C1C}">
                                <a14:useLocalDpi xmlns:a14="http://schemas.microsoft.com/office/drawing/2010/main" val="0"/>
                              </a:ext>
                            </a:extLst>
                          </a:blip>
                          <a:srcRect t="9109"/>
                          <a:stretch/>
                        </pic:blipFill>
                        <pic:spPr bwMode="auto">
                          <a:xfrm>
                            <a:off x="0" y="0"/>
                            <a:ext cx="503346" cy="43350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AA6E1A" w14:textId="63843E2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4EA77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7C9AF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40F9717"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2A928B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8BEDE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328AF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ask "why" questions (e.g., "Why are you tall?")?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8F9334"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096E36" w14:textId="376C80A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D5D09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B08C9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3CA3339"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524136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099CF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D809FF"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If you ask the child to give you three objects (e.g., stones, beans), does the child give you the correct amount?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C8F087"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045A0B" w14:textId="170F0F41"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FF531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923F71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C25F6B3"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F1BE8B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BAF07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A721F2"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usually put objects or toys back where they belong after using them?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C647C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CE4DA0" w14:textId="32C0428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84F82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FA6F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7D54BD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776131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C7EA2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6F5B06" w14:textId="1E3984B1"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Pr="00724F8A">
              <w:rPr>
                <w:rFonts w:ascii="Times New Roman" w:hAnsi="Times New Roman" w:cs="Times New Roman"/>
              </w:rPr>
              <w:t xml:space="preserve">Does the child frequently act impulsively or without thinking (e.g., running into the street without looking)?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C76DBC" w14:textId="77777777" w:rsidR="00E37AF5" w:rsidRPr="00327C63"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03C221" w14:textId="15BCA9B6" w:rsidR="00E37AF5" w:rsidRPr="00327C63"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7C63">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3B5ABC" w14:textId="18A59A73" w:rsidR="00E37AF5" w:rsidRPr="00327C63"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7C63">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14A39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D2D25D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CCAA15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9B54B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0E352A"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sometimes save things like candy or new toys for the future?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2B9821"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A1A850B" w14:textId="5AC964C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6EC95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2F005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2A81E1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8112B8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BEC68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D2507B"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say what others like or dislike (e.g., "Mama doesn't like fruit," "Papa likes football")?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8419B3"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63DD9" w14:textId="5278348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5F8C6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99BB0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57552F1"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697DE9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43B04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CDA68D" w14:textId="7BC5ED85"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fasten and unfasten buttons without help?</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48FC6F" w14:textId="7335FDA0"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94FDC22" wp14:editId="15E7A549">
                  <wp:extent cx="561493" cy="40797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 Shot 2017-09-29 at 12.57.52 PM.png"/>
                          <pic:cNvPicPr/>
                        </pic:nvPicPr>
                        <pic:blipFill rotWithShape="1">
                          <a:blip r:embed="rId47">
                            <a:extLst>
                              <a:ext uri="{28A0092B-C50C-407E-A947-70E740481C1C}">
                                <a14:useLocalDpi xmlns:a14="http://schemas.microsoft.com/office/drawing/2010/main" val="0"/>
                              </a:ext>
                            </a:extLst>
                          </a:blip>
                          <a:srcRect t="11263"/>
                          <a:stretch/>
                        </pic:blipFill>
                        <pic:spPr bwMode="auto">
                          <a:xfrm>
                            <a:off x="0" y="0"/>
                            <a:ext cx="588191" cy="42736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7B294B" w14:textId="2EDACF21"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EBF3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E258C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C05E7A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0FBB04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2A7887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2BE952"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talk about things that will happen in the future using correct language (e.g., "Tomorrow he will attend school" or "Next week we will go to the market")?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A5E8D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A2B452" w14:textId="5A08E0D3"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EC9D3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57D7F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A721500"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9954E0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DF6A9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09DD7B"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talk about things that have happened in the past using correct language (e.g., "Yesterday I played with my friend" or "Last week she went to the market")?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5D8B9F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82865C" w14:textId="74E1CF4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69469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C71B6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DCCE4C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59CAD1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AA252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60070F"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know the names of any letters (e.g., A, B, C)?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8F05E1"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FBA5A4" w14:textId="3663325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0E3A3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DC9F0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bl>
    <w:p w14:paraId="61027D76" w14:textId="77777777" w:rsidR="00757E74" w:rsidRDefault="00757E74" w:rsidP="00757E74">
      <w:pPr>
        <w:spacing w:after="0"/>
        <w:rPr>
          <w:rFonts w:ascii="Times New Roman" w:hAnsi="Times New Roman" w:cs="Times New Roman"/>
        </w:rPr>
      </w:pPr>
    </w:p>
    <w:p w14:paraId="3013A420" w14:textId="1F1FE1AF" w:rsidR="006C0DFA" w:rsidRDefault="006C0DFA">
      <w:pPr>
        <w:rPr>
          <w:rFonts w:ascii="Times New Roman" w:hAnsi="Times New Roman"/>
          <w:caps/>
          <w:color w:val="234F77" w:themeColor="accent2" w:themeShade="80"/>
          <w:spacing w:val="20"/>
          <w:sz w:val="28"/>
          <w:szCs w:val="28"/>
        </w:rPr>
      </w:pPr>
      <w:r>
        <w:br w:type="page"/>
      </w:r>
    </w:p>
    <w:p w14:paraId="78A3E069" w14:textId="3EF1324E" w:rsidR="001C5208" w:rsidRPr="00A36B90" w:rsidRDefault="00705C8E" w:rsidP="00E95CB9">
      <w:pPr>
        <w:pStyle w:val="Heading1"/>
        <w:pBdr>
          <w:bottom w:val="none" w:sz="0" w:space="0" w:color="auto"/>
        </w:pBdr>
        <w:spacing w:before="0"/>
        <w:rPr>
          <w:rFonts w:ascii="Avenir Next Demi Bold" w:hAnsi="Avenir Next Demi Bold"/>
          <w:color w:val="0E57C4" w:themeColor="background2" w:themeShade="80"/>
        </w:rPr>
        <w:sectPr w:rsidR="001C5208" w:rsidRPr="00A36B90" w:rsidSect="001C5208">
          <w:headerReference w:type="even" r:id="rId48"/>
          <w:headerReference w:type="default" r:id="rId49"/>
          <w:footerReference w:type="even" r:id="rId50"/>
          <w:footerReference w:type="default" r:id="rId51"/>
          <w:type w:val="continuous"/>
          <w:pgSz w:w="12240" w:h="15840"/>
          <w:pgMar w:top="1440" w:right="1440" w:bottom="1440" w:left="1440" w:header="720" w:footer="720" w:gutter="0"/>
          <w:cols w:space="720"/>
          <w:docGrid w:linePitch="360"/>
        </w:sectPr>
      </w:pPr>
      <w:r w:rsidRPr="00A36B90">
        <w:rPr>
          <w:rFonts w:ascii="Avenir Next Demi Bold" w:hAnsi="Avenir Next Demi Bold"/>
          <w:color w:val="0E57C4" w:themeColor="background2" w:themeShade="80"/>
        </w:rPr>
        <w:lastRenderedPageBreak/>
        <w:t>L</w:t>
      </w:r>
      <w:r w:rsidR="001C5208" w:rsidRPr="00A36B90">
        <w:rPr>
          <w:rFonts w:ascii="Avenir Next Demi Bold" w:hAnsi="Avenir Next Demi Bold"/>
          <w:color w:val="0E57C4" w:themeColor="background2" w:themeShade="80"/>
        </w:rPr>
        <w:t>ong form: mental health</w:t>
      </w:r>
    </w:p>
    <w:p w14:paraId="1024AA52" w14:textId="4623B9DF" w:rsidR="001C5208" w:rsidRPr="002D4FFA" w:rsidRDefault="001C5208" w:rsidP="00E95CB9">
      <w:pPr>
        <w:pBdr>
          <w:bottom w:val="single" w:sz="4" w:space="1" w:color="3476B1" w:themeColor="accent2" w:themeShade="BF"/>
        </w:pBdr>
        <w:spacing w:before="400" w:after="0" w:line="240" w:lineRule="auto"/>
        <w:outlineLvl w:val="0"/>
        <w:rPr>
          <w:rFonts w:ascii="Times New Roman" w:eastAsia="Calibri" w:hAnsi="Times New Roman" w:cs="Times New Roman"/>
          <w:color w:val="000000"/>
          <w:sz w:val="24"/>
          <w:szCs w:val="24"/>
          <w:u w:val="single"/>
        </w:rPr>
      </w:pPr>
    </w:p>
    <w:p w14:paraId="69A6C315" w14:textId="4F5CACE5" w:rsidR="001C5208" w:rsidRPr="002D4FFA" w:rsidRDefault="001C5208" w:rsidP="00E95CB9">
      <w:pPr>
        <w:pBdr>
          <w:bottom w:val="single" w:sz="4" w:space="1" w:color="3476B1" w:themeColor="accent2" w:themeShade="BF"/>
        </w:pBdr>
        <w:spacing w:before="400" w:after="0" w:line="240" w:lineRule="auto"/>
        <w:jc w:val="center"/>
        <w:outlineLvl w:val="0"/>
        <w:rPr>
          <w:rFonts w:ascii="Times New Roman" w:eastAsia="Calibri" w:hAnsi="Times New Roman" w:cs="Times New Roman"/>
          <w:color w:val="000000"/>
          <w:sz w:val="24"/>
          <w:szCs w:val="24"/>
          <w:u w:val="single"/>
        </w:rPr>
      </w:pPr>
      <w:r w:rsidRPr="002D4FFA">
        <w:rPr>
          <w:rFonts w:ascii="Times New Roman" w:eastAsia="Calibri" w:hAnsi="Times New Roman" w:cs="Times New Roman"/>
          <w:color w:val="000000"/>
          <w:sz w:val="24"/>
          <w:szCs w:val="24"/>
          <w:u w:val="single"/>
        </w:rPr>
        <w:t>Interviewer Instructions:</w:t>
      </w:r>
    </w:p>
    <w:p w14:paraId="3D96FEC8" w14:textId="3161B7E4" w:rsidR="001C5208" w:rsidRPr="00A36B90" w:rsidRDefault="001C5208" w:rsidP="00E95CB9">
      <w:pPr>
        <w:pBdr>
          <w:bottom w:val="single" w:sz="4" w:space="1" w:color="3476B1" w:themeColor="accent2" w:themeShade="BF"/>
        </w:pBdr>
        <w:spacing w:before="400" w:after="0" w:line="240" w:lineRule="auto"/>
        <w:jc w:val="center"/>
        <w:outlineLvl w:val="0"/>
        <w:rPr>
          <w:rFonts w:ascii="Times New Roman" w:eastAsia="Calibri" w:hAnsi="Times New Roman" w:cs="Times New Roman"/>
          <w:color w:val="454545"/>
          <w:sz w:val="18"/>
          <w:szCs w:val="18"/>
        </w:rPr>
      </w:pPr>
    </w:p>
    <w:p w14:paraId="0BF93DC4" w14:textId="66ACAB8D" w:rsidR="001C5208" w:rsidRPr="002D4FFA" w:rsidRDefault="001C5208" w:rsidP="00E95CB9">
      <w:pPr>
        <w:numPr>
          <w:ilvl w:val="0"/>
          <w:numId w:val="2"/>
        </w:numPr>
        <w:pBdr>
          <w:bottom w:val="single" w:sz="4" w:space="1" w:color="3476B1" w:themeColor="accent2" w:themeShade="BF"/>
        </w:pBdr>
        <w:spacing w:before="400" w:after="0" w:line="240" w:lineRule="auto"/>
        <w:contextualSpacing/>
        <w:jc w:val="center"/>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Administer all items for all children, regardless of age.</w:t>
      </w:r>
    </w:p>
    <w:p w14:paraId="73C34D0F" w14:textId="7CBE455B" w:rsidR="001C5208" w:rsidRDefault="001C5208" w:rsidP="00E95CB9">
      <w:pPr>
        <w:numPr>
          <w:ilvl w:val="0"/>
          <w:numId w:val="2"/>
        </w:numPr>
        <w:pBdr>
          <w:bottom w:val="single" w:sz="4" w:space="1" w:color="3476B1" w:themeColor="accent2" w:themeShade="BF"/>
        </w:pBdr>
        <w:spacing w:before="400" w:after="0" w:line="240" w:lineRule="auto"/>
        <w:contextualSpacing/>
        <w:jc w:val="center"/>
        <w:outlineLvl w:val="0"/>
        <w:rPr>
          <w:rFonts w:ascii="Times New Roman" w:eastAsia="Times New Roman" w:hAnsi="Times New Roman" w:cs="Times New Roman"/>
          <w:color w:val="000000"/>
          <w:sz w:val="24"/>
          <w:szCs w:val="24"/>
        </w:rPr>
      </w:pPr>
      <w:r w:rsidRPr="002D4FFA">
        <w:rPr>
          <w:rFonts w:ascii="Times New Roman" w:eastAsia="Times New Roman" w:hAnsi="Times New Roman" w:cs="Times New Roman"/>
          <w:color w:val="000000"/>
          <w:sz w:val="24"/>
          <w:szCs w:val="24"/>
        </w:rPr>
        <w:t>Before administering items, SAY (to caregivers):</w:t>
      </w:r>
    </w:p>
    <w:p w14:paraId="05F54E34" w14:textId="2A77BAC8" w:rsidR="001C5208" w:rsidRDefault="001C5208" w:rsidP="00E95CB9">
      <w:pPr>
        <w:pBdr>
          <w:bottom w:val="single" w:sz="4" w:space="1" w:color="3476B1" w:themeColor="accent2" w:themeShade="BF"/>
        </w:pBdr>
        <w:spacing w:before="400" w:after="0" w:line="240" w:lineRule="auto"/>
        <w:ind w:left="720"/>
        <w:contextualSpacing/>
        <w:jc w:val="center"/>
        <w:outlineLvl w:val="0"/>
        <w:rPr>
          <w:rFonts w:ascii="Times New Roman" w:eastAsia="Times New Roman" w:hAnsi="Times New Roman" w:cs="Times New Roman"/>
          <w:color w:val="000000"/>
          <w:sz w:val="24"/>
          <w:szCs w:val="24"/>
        </w:rPr>
      </w:pPr>
    </w:p>
    <w:p w14:paraId="545A8F99" w14:textId="54D748B5" w:rsidR="00031299" w:rsidRPr="00FE1FB0" w:rsidRDefault="00757E74" w:rsidP="00E95CB9">
      <w:pPr>
        <w:pBdr>
          <w:bottom w:val="single" w:sz="4" w:space="1" w:color="3476B1" w:themeColor="accent2" w:themeShade="BF"/>
        </w:pBdr>
        <w:spacing w:before="400"/>
        <w:jc w:val="center"/>
        <w:outlineLvl w:val="0"/>
        <w:rPr>
          <w:rFonts w:ascii="Times New Roman" w:hAnsi="Times New Roman" w:cs="Times New Roman"/>
          <w:b/>
          <w:color w:val="000000" w:themeColor="text1"/>
          <w:sz w:val="24"/>
          <w:szCs w:val="24"/>
        </w:rPr>
      </w:pPr>
      <w:r w:rsidRPr="00287456">
        <w:rPr>
          <w:rFonts w:ascii="Times New Roman" w:hAnsi="Times New Roman" w:cs="Times New Roman"/>
          <w:b/>
          <w:color w:val="000000" w:themeColor="text1"/>
          <w:sz w:val="24"/>
          <w:szCs w:val="24"/>
        </w:rPr>
        <w:t>We have just a few more questions to answer. The rules for these are the same. Please continue to answer with "yes", "no," or "don't know."</w:t>
      </w:r>
    </w:p>
    <w:tbl>
      <w:tblPr>
        <w:tblStyle w:val="GridTable4-Accent110"/>
        <w:tblpPr w:leftFromText="180" w:rightFromText="180" w:vertAnchor="text" w:horzAnchor="page" w:tblpX="190" w:tblpY="304"/>
        <w:tblW w:w="10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278"/>
        <w:gridCol w:w="990"/>
        <w:gridCol w:w="6660"/>
        <w:gridCol w:w="605"/>
        <w:gridCol w:w="730"/>
        <w:gridCol w:w="705"/>
      </w:tblGrid>
      <w:tr w:rsidR="00FE1FB0" w:rsidRPr="00CA5459" w14:paraId="40AC22BA" w14:textId="7B4788FB" w:rsidTr="00327C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top w:val="single" w:sz="12" w:space="0" w:color="FFFFFF" w:themeColor="background1"/>
              <w:left w:val="single" w:sz="12" w:space="0" w:color="FFFFFF" w:themeColor="background1"/>
              <w:right w:val="single" w:sz="4" w:space="0" w:color="808080" w:themeColor="background1" w:themeShade="80"/>
            </w:tcBorders>
            <w:shd w:val="clear" w:color="auto" w:fill="FFFFFF" w:themeFill="background1"/>
          </w:tcPr>
          <w:p w14:paraId="18542E79" w14:textId="471B76A1" w:rsidR="00FE1FB0" w:rsidRPr="00CA5459" w:rsidRDefault="00FE1FB0" w:rsidP="00E95CB9">
            <w:pPr>
              <w:pBdr>
                <w:bottom w:val="single" w:sz="4" w:space="1" w:color="3476B1" w:themeColor="accent2" w:themeShade="BF"/>
              </w:pBdr>
              <w:spacing w:before="400" w:after="0"/>
              <w:jc w:val="center"/>
              <w:outlineLvl w:val="0"/>
              <w:rPr>
                <w:rFonts w:ascii="Times New Roman" w:hAnsi="Times New Roman" w:cs="Times New Roman"/>
                <w:bCs w:val="0"/>
                <w:i/>
                <w:sz w:val="24"/>
                <w:szCs w:val="24"/>
              </w:rPr>
            </w:pPr>
            <w:r>
              <w:rPr>
                <w:rFonts w:ascii="Times New Roman" w:hAnsi="Times New Roman" w:cs="Times New Roman"/>
                <w:b w:val="0"/>
                <w:i/>
                <w:szCs w:val="24"/>
              </w:rPr>
              <w:t>0-5 M</w:t>
            </w:r>
            <w:r w:rsidRPr="00CA5459">
              <w:rPr>
                <w:rFonts w:ascii="Times New Roman" w:hAnsi="Times New Roman" w:cs="Times New Roman"/>
                <w:b w:val="0"/>
                <w:bCs w:val="0"/>
                <w:i/>
                <w:szCs w:val="24"/>
              </w:rPr>
              <w:sym w:font="Wingdings" w:char="F0E0"/>
            </w:r>
          </w:p>
          <w:p w14:paraId="708783A3" w14:textId="49681CD1" w:rsidR="00FE1FB0" w:rsidRPr="00CA5459" w:rsidRDefault="00FE1FB0" w:rsidP="00E95CB9">
            <w:pPr>
              <w:pBdr>
                <w:bottom w:val="single" w:sz="4" w:space="1" w:color="3476B1" w:themeColor="accent2" w:themeShade="BF"/>
              </w:pBdr>
              <w:spacing w:before="400" w:after="0"/>
              <w:jc w:val="center"/>
              <w:outlineLvl w:val="0"/>
              <w:rPr>
                <w:rFonts w:ascii="Times New Roman" w:hAnsi="Times New Roman" w:cs="Times New Roman"/>
                <w:color w:val="auto"/>
                <w:sz w:val="24"/>
                <w:szCs w:val="24"/>
              </w:rPr>
            </w:pPr>
            <w:r>
              <w:rPr>
                <w:rFonts w:ascii="Times New Roman" w:hAnsi="Times New Roman" w:cs="Times New Roman"/>
                <w:b w:val="0"/>
                <w:i/>
                <w:szCs w:val="24"/>
              </w:rPr>
              <w:t>6-11 M</w:t>
            </w:r>
            <w:r w:rsidRPr="00CA5459">
              <w:rPr>
                <w:rFonts w:ascii="Times New Roman" w:hAnsi="Times New Roman" w:cs="Times New Roman"/>
                <w:b w:val="0"/>
                <w:bCs w:val="0"/>
                <w:i/>
                <w:szCs w:val="24"/>
              </w:rPr>
              <w:sym w:font="Wingdings" w:char="F0E0"/>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D20073" w14:textId="702DBEA5" w:rsidR="00FE1FB0" w:rsidRPr="00CA5459" w:rsidRDefault="00FE1FB0" w:rsidP="00E95CB9">
            <w:pPr>
              <w:pBdr>
                <w:bottom w:val="single" w:sz="4" w:space="1" w:color="3476B1" w:themeColor="accent2" w:themeShade="BF"/>
              </w:pBdr>
              <w:spacing w:before="400" w:after="0"/>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A5459">
              <w:rPr>
                <w:rFonts w:ascii="Times New Roman" w:hAnsi="Times New Roman" w:cs="Times New Roman"/>
                <w:color w:val="auto"/>
                <w:sz w:val="24"/>
                <w:szCs w:val="24"/>
              </w:rPr>
              <w:t>Item</w:t>
            </w:r>
            <w:r w:rsidR="00705C8E">
              <w:rPr>
                <w:rFonts w:ascii="Times New Roman" w:hAnsi="Times New Roman" w:cs="Times New Roman"/>
                <w:color w:val="auto"/>
                <w:sz w:val="24"/>
                <w:szCs w:val="24"/>
              </w:rPr>
              <w:t xml:space="preserve"> #</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67F58C" w14:textId="2D45552C" w:rsidR="00FE1FB0" w:rsidRPr="00CA5459" w:rsidRDefault="00705C8E" w:rsidP="00E95CB9">
            <w:pPr>
              <w:pBdr>
                <w:bottom w:val="single" w:sz="4" w:space="1" w:color="3476B1" w:themeColor="accent2" w:themeShade="BF"/>
              </w:pBdr>
              <w:spacing w:before="400" w:after="0"/>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Item</w:t>
            </w:r>
          </w:p>
        </w:tc>
        <w:tc>
          <w:tcPr>
            <w:tcW w:w="204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43D76C" w14:textId="7761BAC8" w:rsidR="00FE1FB0" w:rsidRPr="00CA5459" w:rsidRDefault="00FE1FB0" w:rsidP="00E95CB9">
            <w:pPr>
              <w:pBdr>
                <w:bottom w:val="single" w:sz="4" w:space="1" w:color="3476B1" w:themeColor="accent2" w:themeShade="BF"/>
              </w:pBdr>
              <w:spacing w:before="400" w:after="0"/>
              <w:jc w:val="center"/>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A5459">
              <w:rPr>
                <w:rFonts w:ascii="Times New Roman" w:hAnsi="Times New Roman" w:cs="Times New Roman"/>
                <w:color w:val="auto"/>
                <w:sz w:val="24"/>
                <w:szCs w:val="24"/>
              </w:rPr>
              <w:t>Response</w:t>
            </w:r>
          </w:p>
        </w:tc>
      </w:tr>
      <w:tr w:rsidR="00FE1FB0" w:rsidRPr="00BB7801" w14:paraId="02DD413E" w14:textId="1A5FE642" w:rsidTr="00327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26BD00E7" w14:textId="025F0EFB" w:rsidR="00FE1FB0" w:rsidRPr="00CA5459" w:rsidRDefault="00FE1FB0">
            <w:pPr>
              <w:pBdr>
                <w:bottom w:val="single" w:sz="4" w:space="1" w:color="3476B1" w:themeColor="accent2" w:themeShade="BF"/>
              </w:pBdr>
              <w:spacing w:before="400" w:after="0"/>
              <w:jc w:val="center"/>
              <w:outlineLvl w:val="0"/>
              <w:rPr>
                <w:rFonts w:ascii="Times New Roman" w:hAnsi="Times New Roman" w:cs="Times New Roman"/>
                <w:b w:val="0"/>
                <w:i/>
                <w:sz w:val="24"/>
                <w:szCs w:val="24"/>
              </w:rPr>
              <w:pPrChange w:id="0" w:author="McCoy, Dana Charles" w:date="2023-08-10T11:50:00Z">
                <w:pPr>
                  <w:framePr w:hSpace="180" w:wrap="around" w:vAnchor="text" w:hAnchor="page" w:x="190" w:y="304"/>
                  <w:spacing w:after="0"/>
                  <w:jc w:val="right"/>
                </w:pPr>
              </w:pPrChange>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D874C3" w14:textId="47454962" w:rsidR="00FE1FB0" w:rsidRPr="00BB7801" w:rsidRDefault="00FE1FB0">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1"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LMH</w:t>
            </w:r>
            <w:r w:rsidRPr="00BB7801">
              <w:rPr>
                <w:rFonts w:ascii="Times New Roman" w:hAnsi="Times New Roman" w:cs="Times New Roman"/>
              </w:rPr>
              <w:t>1</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042451" w14:textId="133483D8" w:rsidR="00FE1FB0" w:rsidRPr="00BB7801" w:rsidRDefault="00FE1FB0">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2" w:author="McCoy, Dana Charles" w:date="2023-08-10T11:50:00Z">
                <w:pPr>
                  <w:framePr w:hSpace="180" w:wrap="around" w:vAnchor="text" w:hAnchor="page" w:x="190" w:y="304"/>
                  <w:spacing w:after="0" w:line="276" w:lineRule="auto"/>
                  <w:cnfStyle w:val="000000100000" w:firstRow="0" w:lastRow="0" w:firstColumn="0" w:lastColumn="0" w:oddVBand="0" w:evenVBand="0" w:oddHBand="1" w:evenHBand="0" w:firstRowFirstColumn="0" w:firstRowLastColumn="0" w:lastRowFirstColumn="0" w:lastRowLastColumn="0"/>
                </w:pPr>
              </w:pPrChange>
            </w:pPr>
            <w:r w:rsidRPr="00503E7E">
              <w:rPr>
                <w:rFonts w:ascii="Times New Roman" w:hAnsi="Times New Roman" w:cs="Times New Roman"/>
              </w:rPr>
              <w:t>Does the child often cry for no reason (e.g., when he/she is not hungry or tired)?</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F24292" w14:textId="40E87F02" w:rsidR="00FE1FB0"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3"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F09A5A" w14:textId="40D62619" w:rsidR="00FE1FB0"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4"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5E5B32" w14:textId="40EB3513" w:rsidR="00FE1FB0" w:rsidRPr="00BB7801" w:rsidRDefault="00FE1FB0">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5"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DK</w:t>
            </w:r>
          </w:p>
        </w:tc>
      </w:tr>
      <w:tr w:rsidR="001C5208" w:rsidRPr="00BB7801" w14:paraId="3E6BA466" w14:textId="0AC40BAA" w:rsidTr="00327C63">
        <w:trPr>
          <w:trHeight w:val="132"/>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7D1CA436" w14:textId="6C1128F9" w:rsidR="001C5208" w:rsidRPr="00BB7801" w:rsidRDefault="001C5208">
            <w:pPr>
              <w:pBdr>
                <w:bottom w:val="single" w:sz="4" w:space="1" w:color="3476B1" w:themeColor="accent2" w:themeShade="BF"/>
              </w:pBdr>
              <w:spacing w:before="400" w:after="0"/>
              <w:jc w:val="center"/>
              <w:outlineLvl w:val="0"/>
              <w:rPr>
                <w:rFonts w:ascii="Times New Roman" w:hAnsi="Times New Roman" w:cs="Times New Roman"/>
              </w:rPr>
              <w:pPrChange w:id="6" w:author="McCoy, Dana Charles" w:date="2023-08-10T11:50:00Z">
                <w:pPr>
                  <w:framePr w:hSpace="180" w:wrap="around" w:vAnchor="text" w:hAnchor="page" w:x="190" w:y="304"/>
                  <w:spacing w:after="0"/>
                  <w:jc w:val="right"/>
                </w:pPr>
              </w:pPrChange>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D4B0C4" w14:textId="41673044"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7"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LMH</w:t>
            </w:r>
            <w:r w:rsidRPr="00BB7801">
              <w:rPr>
                <w:rFonts w:ascii="Times New Roman" w:hAnsi="Times New Roman" w:cs="Times New Roman"/>
              </w:rPr>
              <w:t>2</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8E376D" w14:textId="602E0E36"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8" w:author="McCoy, Dana Charles" w:date="2023-08-10T11:50:00Z">
                <w:pPr>
                  <w:framePr w:hSpace="180" w:wrap="around" w:vAnchor="text" w:hAnchor="page" w:x="190" w:y="304"/>
                  <w:spacing w:after="0" w:line="276" w:lineRule="auto"/>
                  <w:cnfStyle w:val="000000000000" w:firstRow="0" w:lastRow="0" w:firstColumn="0" w:lastColumn="0" w:oddVBand="0" w:evenVBand="0" w:oddHBand="0" w:evenHBand="0" w:firstRowFirstColumn="0" w:firstRowLastColumn="0" w:lastRowFirstColumn="0" w:lastRowLastColumn="0"/>
                </w:pPr>
              </w:pPrChange>
            </w:pPr>
            <w:r w:rsidRPr="00503E7E">
              <w:rPr>
                <w:rFonts w:ascii="Times New Roman" w:hAnsi="Times New Roman" w:cs="Times New Roman"/>
              </w:rPr>
              <w:t>Does the child frequently c</w:t>
            </w:r>
            <w:r w:rsidR="006C0DFA">
              <w:rPr>
                <w:rFonts w:ascii="Times New Roman" w:hAnsi="Times New Roman" w:cs="Times New Roman"/>
              </w:rPr>
              <w:t>omplain of headaches or stomach</w:t>
            </w:r>
            <w:r w:rsidRPr="00503E7E">
              <w:rPr>
                <w:rFonts w:ascii="Times New Roman" w:hAnsi="Times New Roman" w:cs="Times New Roman"/>
              </w:rPr>
              <w:t>aches when he/she is not physically ill?</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F143D6" w14:textId="0820B596"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9"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C45085" w14:textId="44971381"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10"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51C7D2" w14:textId="4C76F5E4"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11"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DK</w:t>
            </w:r>
          </w:p>
        </w:tc>
      </w:tr>
      <w:tr w:rsidR="001C5208" w:rsidRPr="00BB7801" w14:paraId="6A447FBF" w14:textId="38809174" w:rsidTr="00327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428EA01E" w14:textId="1E003873" w:rsidR="001C5208" w:rsidRPr="00BB7801" w:rsidRDefault="001C5208">
            <w:pPr>
              <w:pBdr>
                <w:bottom w:val="single" w:sz="4" w:space="1" w:color="3476B1" w:themeColor="accent2" w:themeShade="BF"/>
              </w:pBdr>
              <w:spacing w:before="400" w:after="0"/>
              <w:jc w:val="center"/>
              <w:outlineLvl w:val="0"/>
              <w:rPr>
                <w:rFonts w:ascii="Times New Roman" w:hAnsi="Times New Roman" w:cs="Times New Roman"/>
              </w:rPr>
              <w:pPrChange w:id="12" w:author="McCoy, Dana Charles" w:date="2023-08-10T11:50:00Z">
                <w:pPr>
                  <w:framePr w:hSpace="180" w:wrap="around" w:vAnchor="text" w:hAnchor="page" w:x="190" w:y="304"/>
                  <w:spacing w:after="0"/>
                  <w:jc w:val="right"/>
                </w:pPr>
              </w:pPrChange>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A1682D" w14:textId="6DC809D2"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13"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LMH</w:t>
            </w:r>
            <w:r w:rsidRPr="00BB7801">
              <w:rPr>
                <w:rFonts w:ascii="Times New Roman" w:hAnsi="Times New Roman" w:cs="Times New Roman"/>
              </w:rPr>
              <w:t>3</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678E9" w14:textId="67303305" w:rsidR="001C5208" w:rsidRPr="00C01051" w:rsidRDefault="001C5208">
            <w:pPr>
              <w:pBdr>
                <w:bottom w:val="single" w:sz="4" w:space="1" w:color="3476B1" w:themeColor="accent2" w:themeShade="BF"/>
              </w:pBdr>
              <w:tabs>
                <w:tab w:val="left" w:pos="1440"/>
              </w:tabs>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14" w:author="McCoy, Dana Charles" w:date="2023-08-10T11:50:00Z">
                <w:pPr>
                  <w:framePr w:hSpace="180" w:wrap="around" w:vAnchor="text" w:hAnchor="page" w:x="190" w:y="304"/>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pPr>
              </w:pPrChange>
            </w:pPr>
            <w:r w:rsidRPr="007D666F">
              <w:rPr>
                <w:rFonts w:ascii="Times New Roman" w:hAnsi="Times New Roman" w:cs="Times New Roman"/>
              </w:rPr>
              <w:t>Does the child become upset when you are not with him/her?</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F97882" w14:textId="2014279D"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15"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90E26D" w14:textId="02D09544"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16"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4B4937" w14:textId="344AE6AF"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17"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DK</w:t>
            </w:r>
          </w:p>
        </w:tc>
      </w:tr>
      <w:tr w:rsidR="001C5208" w:rsidRPr="00BB7801" w14:paraId="0533C279" w14:textId="6526FE44" w:rsidTr="00327C63">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60E5A823" w14:textId="3758ECBA" w:rsidR="001C5208" w:rsidRPr="00BB7801" w:rsidRDefault="001C5208">
            <w:pPr>
              <w:pBdr>
                <w:bottom w:val="single" w:sz="4" w:space="1" w:color="3476B1" w:themeColor="accent2" w:themeShade="BF"/>
              </w:pBdr>
              <w:spacing w:before="400" w:after="0"/>
              <w:jc w:val="center"/>
              <w:outlineLvl w:val="0"/>
              <w:rPr>
                <w:rFonts w:ascii="Times New Roman" w:hAnsi="Times New Roman" w:cs="Times New Roman"/>
              </w:rPr>
              <w:pPrChange w:id="18" w:author="McCoy, Dana Charles" w:date="2023-08-10T11:50:00Z">
                <w:pPr>
                  <w:framePr w:hSpace="180" w:wrap="around" w:vAnchor="text" w:hAnchor="page" w:x="190" w:y="304"/>
                  <w:spacing w:after="0"/>
                  <w:jc w:val="right"/>
                </w:pPr>
              </w:pPrChange>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703A2D" w14:textId="50B68AA4"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19"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LMH</w:t>
            </w:r>
            <w:r w:rsidRPr="00BB7801">
              <w:rPr>
                <w:rFonts w:ascii="Times New Roman" w:hAnsi="Times New Roman" w:cs="Times New Roman"/>
              </w:rPr>
              <w:t>4</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74CD08" w14:textId="1F570AB3"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20" w:author="McCoy, Dana Charles" w:date="2023-08-10T11:50:00Z">
                <w:pPr>
                  <w:framePr w:hSpace="180" w:wrap="around" w:vAnchor="text" w:hAnchor="page" w:x="190" w:y="304"/>
                  <w:spacing w:after="0" w:line="276" w:lineRule="auto"/>
                  <w:cnfStyle w:val="000000000000" w:firstRow="0" w:lastRow="0" w:firstColumn="0" w:lastColumn="0" w:oddVBand="0" w:evenVBand="0" w:oddHBand="0" w:evenHBand="0" w:firstRowFirstColumn="0" w:firstRowLastColumn="0" w:lastRowFirstColumn="0" w:lastRowLastColumn="0"/>
                </w:pPr>
              </w:pPrChange>
            </w:pPr>
            <w:r w:rsidRPr="007D666F">
              <w:rPr>
                <w:rFonts w:ascii="Times New Roman" w:hAnsi="Times New Roman" w:cs="Times New Roman"/>
              </w:rPr>
              <w:t>Does the child become very shy, afraid, or upset around strangers, even when you're with him/her?</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A68FA" w14:textId="2DB08527"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21"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C9F3B8" w14:textId="21D40F02"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22"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97BCD4" w14:textId="2DDBD27E"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23"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DK</w:t>
            </w:r>
          </w:p>
        </w:tc>
      </w:tr>
      <w:tr w:rsidR="001C5208" w:rsidRPr="00BB7801" w14:paraId="432AF0D1" w14:textId="2B4D9CD7" w:rsidTr="00327C63">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2DB84AF0" w14:textId="23F57662" w:rsidR="001C5208" w:rsidRPr="00BB7801" w:rsidRDefault="001C5208">
            <w:pPr>
              <w:pBdr>
                <w:bottom w:val="single" w:sz="4" w:space="1" w:color="3476B1" w:themeColor="accent2" w:themeShade="BF"/>
              </w:pBdr>
              <w:spacing w:before="400" w:after="0"/>
              <w:jc w:val="center"/>
              <w:outlineLvl w:val="0"/>
              <w:rPr>
                <w:rFonts w:ascii="Times New Roman" w:hAnsi="Times New Roman" w:cs="Times New Roman"/>
              </w:rPr>
              <w:pPrChange w:id="24" w:author="McCoy, Dana Charles" w:date="2023-08-10T11:50:00Z">
                <w:pPr>
                  <w:framePr w:hSpace="180" w:wrap="around" w:vAnchor="text" w:hAnchor="page" w:x="190" w:y="304"/>
                  <w:spacing w:after="0"/>
                  <w:jc w:val="right"/>
                </w:pPr>
              </w:pPrChange>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21FAEC2" w14:textId="18FF9CB7"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25"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LMH</w:t>
            </w:r>
            <w:r w:rsidRPr="00BB7801">
              <w:rPr>
                <w:rFonts w:ascii="Times New Roman" w:hAnsi="Times New Roman" w:cs="Times New Roman"/>
              </w:rPr>
              <w:t>5</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800C96" w14:textId="29D19571" w:rsidR="001C5208" w:rsidRPr="00BB7801" w:rsidRDefault="0045752B">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26" w:author="McCoy, Dana Charles" w:date="2023-08-10T11:50:00Z">
                <w:pPr>
                  <w:framePr w:hSpace="180" w:wrap="around" w:vAnchor="text" w:hAnchor="page" w:x="190" w:y="304"/>
                  <w:spacing w:after="0" w:line="276" w:lineRule="auto"/>
                  <w:cnfStyle w:val="000000100000" w:firstRow="0" w:lastRow="0" w:firstColumn="0" w:lastColumn="0" w:oddVBand="0" w:evenVBand="0" w:oddHBand="1" w:evenHBand="0" w:firstRowFirstColumn="0" w:firstRowLastColumn="0" w:lastRowFirstColumn="0" w:lastRowLastColumn="0"/>
                </w:pPr>
              </w:pPrChange>
            </w:pPr>
            <w:r w:rsidRPr="0045752B">
              <w:rPr>
                <w:rFonts w:ascii="Times New Roman" w:hAnsi="Times New Roman" w:cs="Times New Roman"/>
              </w:rPr>
              <w:t>Does the child cling excessively to his/her caregiver, even in a safe setting?</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6FB49B" w14:textId="1B56CBFA"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27"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70572F" w14:textId="72888CA0"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28"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CD5461" w14:textId="259DA19C"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29"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DK</w:t>
            </w:r>
          </w:p>
        </w:tc>
      </w:tr>
      <w:tr w:rsidR="001C5208" w:rsidRPr="00BB7801" w14:paraId="75BA1E1F" w14:textId="284B5247" w:rsidTr="0045752B">
        <w:trPr>
          <w:trHeight w:val="596"/>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61656B20" w14:textId="5B869C4D" w:rsidR="001C5208" w:rsidRPr="00BB7801" w:rsidRDefault="001C5208">
            <w:pPr>
              <w:pBdr>
                <w:bottom w:val="single" w:sz="4" w:space="1" w:color="3476B1" w:themeColor="accent2" w:themeShade="BF"/>
              </w:pBdr>
              <w:spacing w:before="400" w:after="0"/>
              <w:jc w:val="center"/>
              <w:outlineLvl w:val="0"/>
              <w:rPr>
                <w:rFonts w:ascii="Times New Roman" w:hAnsi="Times New Roman" w:cs="Times New Roman"/>
                <w:sz w:val="24"/>
                <w:szCs w:val="24"/>
                <w:u w:val="single"/>
              </w:rPr>
              <w:pPrChange w:id="30" w:author="McCoy, Dana Charles" w:date="2023-08-10T11:50:00Z">
                <w:pPr>
                  <w:framePr w:hSpace="180" w:wrap="around" w:vAnchor="text" w:hAnchor="page" w:x="190" w:y="304"/>
                  <w:spacing w:after="0"/>
                  <w:jc w:val="right"/>
                </w:pPr>
              </w:pPrChange>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B855E" w14:textId="01D1564A"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31"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LMH</w:t>
            </w:r>
            <w:r w:rsidRPr="00BB7801">
              <w:rPr>
                <w:rFonts w:ascii="Times New Roman" w:hAnsi="Times New Roman" w:cs="Times New Roman"/>
              </w:rPr>
              <w:t>6</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8195A" w14:textId="3DA54688" w:rsidR="001C5208" w:rsidRPr="00BB7801" w:rsidRDefault="0045752B">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32" w:author="McCoy, Dana Charles" w:date="2023-08-10T11:50:00Z">
                <w:pPr>
                  <w:framePr w:hSpace="180" w:wrap="around" w:vAnchor="text" w:hAnchor="page" w:x="190" w:y="304"/>
                  <w:spacing w:after="0" w:line="276" w:lineRule="auto"/>
                  <w:cnfStyle w:val="000000000000" w:firstRow="0" w:lastRow="0" w:firstColumn="0" w:lastColumn="0" w:oddVBand="0" w:evenVBand="0" w:oddHBand="0" w:evenHBand="0" w:firstRowFirstColumn="0" w:firstRowLastColumn="0" w:lastRowFirstColumn="0" w:lastRowLastColumn="0"/>
                </w:pPr>
              </w:pPrChange>
            </w:pPr>
            <w:r w:rsidRPr="007D666F">
              <w:rPr>
                <w:rFonts w:ascii="Times New Roman" w:hAnsi="Times New Roman" w:cs="Times New Roman"/>
              </w:rPr>
              <w:t>Can the child sit still when asked to by an adult (e.g., for two minutes)?</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815FFE" w14:textId="08B05AD5"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33"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4C8C5B" w14:textId="44B7139E"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34"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B16D48" w14:textId="2EF5D724"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35"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DK</w:t>
            </w:r>
          </w:p>
        </w:tc>
      </w:tr>
      <w:tr w:rsidR="001C5208" w:rsidRPr="00BB7801" w14:paraId="0E583FC1" w14:textId="48B94CB7" w:rsidTr="00327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00228998" w14:textId="6CA02B3B" w:rsidR="001C5208" w:rsidRPr="00BB7801" w:rsidRDefault="001C5208">
            <w:pPr>
              <w:pBdr>
                <w:bottom w:val="single" w:sz="4" w:space="1" w:color="3476B1" w:themeColor="accent2" w:themeShade="BF"/>
              </w:pBdr>
              <w:spacing w:before="400" w:after="0"/>
              <w:jc w:val="center"/>
              <w:outlineLvl w:val="0"/>
              <w:rPr>
                <w:rFonts w:ascii="Times New Roman" w:hAnsi="Times New Roman" w:cs="Times New Roman"/>
              </w:rPr>
              <w:pPrChange w:id="36" w:author="McCoy, Dana Charles" w:date="2023-08-10T11:50:00Z">
                <w:pPr>
                  <w:framePr w:hSpace="180" w:wrap="around" w:vAnchor="text" w:hAnchor="page" w:x="190" w:y="304"/>
                  <w:spacing w:after="0"/>
                </w:pPr>
              </w:pPrChange>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054949" w14:textId="6DD354C9"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37"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LMH</w:t>
            </w:r>
            <w:r w:rsidRPr="00BB7801">
              <w:rPr>
                <w:rFonts w:ascii="Times New Roman" w:hAnsi="Times New Roman" w:cs="Times New Roman"/>
              </w:rPr>
              <w:t>7</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D950C9" w14:textId="485C80B8" w:rsidR="001C5208" w:rsidRPr="00BB7801" w:rsidRDefault="0045752B">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38" w:author="McCoy, Dana Charles" w:date="2023-08-10T11:50:00Z">
                <w:pPr>
                  <w:framePr w:hSpace="180" w:wrap="around" w:vAnchor="text" w:hAnchor="page" w:x="190" w:y="304"/>
                  <w:spacing w:after="0" w:line="276" w:lineRule="auto"/>
                  <w:cnfStyle w:val="000000100000" w:firstRow="0" w:lastRow="0" w:firstColumn="0" w:lastColumn="0" w:oddVBand="0" w:evenVBand="0" w:oddHBand="1" w:evenHBand="0" w:firstRowFirstColumn="0" w:firstRowLastColumn="0" w:lastRowFirstColumn="0" w:lastRowLastColumn="0"/>
                </w:pPr>
              </w:pPrChange>
            </w:pPr>
            <w:r w:rsidRPr="007D666F">
              <w:rPr>
                <w:rFonts w:ascii="Times New Roman" w:hAnsi="Times New Roman" w:cs="Times New Roman"/>
              </w:rPr>
              <w:t>Does the child cry or whine when he/she is made to wait for something he/she wants (e.g., toy or food)?</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FCFA05" w14:textId="12A8B6A4"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39"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108B33" w14:textId="7DA84AE3"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40"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B90743" w14:textId="110D5D19"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41"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DK</w:t>
            </w:r>
          </w:p>
        </w:tc>
      </w:tr>
      <w:tr w:rsidR="001C5208" w:rsidRPr="00BB7801" w14:paraId="2CBDE9DB" w14:textId="4327CA70" w:rsidTr="00327C63">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6A927B3E" w14:textId="07C0F102" w:rsidR="001C5208" w:rsidRPr="00BB7801" w:rsidRDefault="001C5208">
            <w:pPr>
              <w:pBdr>
                <w:bottom w:val="single" w:sz="4" w:space="1" w:color="3476B1" w:themeColor="accent2" w:themeShade="BF"/>
              </w:pBdr>
              <w:spacing w:before="400" w:after="0"/>
              <w:jc w:val="center"/>
              <w:outlineLvl w:val="0"/>
              <w:rPr>
                <w:rFonts w:ascii="Times New Roman" w:hAnsi="Times New Roman" w:cs="Times New Roman"/>
              </w:rPr>
              <w:pPrChange w:id="42" w:author="McCoy, Dana Charles" w:date="2023-08-10T11:50:00Z">
                <w:pPr>
                  <w:framePr w:hSpace="180" w:wrap="around" w:vAnchor="text" w:hAnchor="page" w:x="190" w:y="304"/>
                  <w:spacing w:after="0"/>
                </w:pPr>
              </w:pPrChange>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8EF934" w14:textId="15C51EF2"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43"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LMH</w:t>
            </w:r>
            <w:r w:rsidRPr="00BB7801">
              <w:rPr>
                <w:rFonts w:ascii="Times New Roman" w:hAnsi="Times New Roman" w:cs="Times New Roman"/>
              </w:rPr>
              <w:t>8</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FB0725" w14:textId="4E08E087" w:rsidR="001C5208" w:rsidRPr="00BB7801" w:rsidRDefault="0045752B">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44" w:author="McCoy, Dana Charles" w:date="2023-08-10T11:50:00Z">
                <w:pPr>
                  <w:framePr w:hSpace="180" w:wrap="around" w:vAnchor="text" w:hAnchor="page" w:x="190" w:y="304"/>
                  <w:spacing w:after="0" w:line="276" w:lineRule="auto"/>
                  <w:cnfStyle w:val="000000000000" w:firstRow="0" w:lastRow="0" w:firstColumn="0" w:lastColumn="0" w:oddVBand="0" w:evenVBand="0" w:oddHBand="0" w:evenHBand="0" w:firstRowFirstColumn="0" w:firstRowLastColumn="0" w:lastRowFirstColumn="0" w:lastRowLastColumn="0"/>
                </w:pPr>
              </w:pPrChange>
            </w:pPr>
            <w:r w:rsidRPr="007D666F">
              <w:rPr>
                <w:rFonts w:ascii="Times New Roman" w:hAnsi="Times New Roman" w:cs="Times New Roman"/>
              </w:rPr>
              <w:t>Does the child often kick, bite, or hit other children or adults?</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4E0CAD" w14:textId="50F03A5E"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45"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493AD0" w14:textId="239419AD"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46"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6221F8" w14:textId="226CCE01" w:rsidR="001C5208" w:rsidRPr="00BB7801" w:rsidRDefault="001C5208">
            <w:pPr>
              <w:pBdr>
                <w:bottom w:val="single" w:sz="4" w:space="1" w:color="3476B1" w:themeColor="accent2" w:themeShade="BF"/>
              </w:pBdr>
              <w:spacing w:before="400" w:after="0" w:line="276" w:lineRule="auto"/>
              <w:jc w:val="cente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Change w:id="47" w:author="McCoy, Dana Charles" w:date="2023-08-10T11:50:00Z">
                <w:pPr>
                  <w:framePr w:hSpace="180" w:wrap="around" w:vAnchor="text" w:hAnchor="page" w:x="190" w:y="304"/>
                  <w:spacing w:after="0" w:line="276" w:lineRule="auto"/>
                  <w:jc w:val="center"/>
                  <w:cnfStyle w:val="000000000000" w:firstRow="0" w:lastRow="0" w:firstColumn="0" w:lastColumn="0" w:oddVBand="0" w:evenVBand="0" w:oddHBand="0" w:evenHBand="0" w:firstRowFirstColumn="0" w:firstRowLastColumn="0" w:lastRowFirstColumn="0" w:lastRowLastColumn="0"/>
                </w:pPr>
              </w:pPrChange>
            </w:pPr>
            <w:r>
              <w:rPr>
                <w:rFonts w:ascii="Times New Roman" w:hAnsi="Times New Roman" w:cs="Times New Roman"/>
              </w:rPr>
              <w:t>DK</w:t>
            </w:r>
          </w:p>
        </w:tc>
      </w:tr>
      <w:tr w:rsidR="001C5208" w:rsidRPr="00BB7801" w14:paraId="426B3BF0" w14:textId="2B114DA0" w:rsidTr="00327C63">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bottom w:val="single" w:sz="12" w:space="0" w:color="FFFFFF" w:themeColor="background1"/>
              <w:right w:val="single" w:sz="4" w:space="0" w:color="808080" w:themeColor="background1" w:themeShade="80"/>
            </w:tcBorders>
            <w:shd w:val="clear" w:color="auto" w:fill="FFFFFF" w:themeFill="background1"/>
          </w:tcPr>
          <w:p w14:paraId="0CC14A55" w14:textId="688E0EDD" w:rsidR="001C5208" w:rsidRPr="00BB7801" w:rsidRDefault="001C5208">
            <w:pPr>
              <w:pBdr>
                <w:bottom w:val="single" w:sz="4" w:space="1" w:color="3476B1" w:themeColor="accent2" w:themeShade="BF"/>
              </w:pBdr>
              <w:spacing w:before="400" w:after="0"/>
              <w:jc w:val="center"/>
              <w:outlineLvl w:val="0"/>
              <w:rPr>
                <w:rFonts w:ascii="Times New Roman" w:hAnsi="Times New Roman" w:cs="Times New Roman"/>
              </w:rPr>
              <w:pPrChange w:id="48" w:author="McCoy, Dana Charles" w:date="2023-08-10T11:50:00Z">
                <w:pPr>
                  <w:framePr w:hSpace="180" w:wrap="around" w:vAnchor="text" w:hAnchor="page" w:x="190" w:y="304"/>
                  <w:spacing w:after="0"/>
                </w:pPr>
              </w:pPrChange>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4D60B3" w14:textId="2AE50638"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49"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LMH</w:t>
            </w:r>
            <w:r w:rsidRPr="00BB7801">
              <w:rPr>
                <w:rFonts w:ascii="Times New Roman" w:hAnsi="Times New Roman" w:cs="Times New Roman"/>
              </w:rPr>
              <w:t>9</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3B5F7" w14:textId="560B5B13" w:rsidR="001C5208" w:rsidRPr="00BB7801" w:rsidRDefault="0045752B">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50" w:author="McCoy, Dana Charles" w:date="2023-08-10T11:50:00Z">
                <w:pPr>
                  <w:framePr w:hSpace="180" w:wrap="around" w:vAnchor="text" w:hAnchor="page" w:x="190" w:y="304"/>
                  <w:spacing w:after="0" w:line="276" w:lineRule="auto"/>
                  <w:cnfStyle w:val="000000100000" w:firstRow="0" w:lastRow="0" w:firstColumn="0" w:lastColumn="0" w:oddVBand="0" w:evenVBand="0" w:oddHBand="1" w:evenHBand="0" w:firstRowFirstColumn="0" w:firstRowLastColumn="0" w:lastRowFirstColumn="0" w:lastRowLastColumn="0"/>
                </w:pPr>
              </w:pPrChange>
            </w:pPr>
            <w:r w:rsidRPr="007D666F">
              <w:rPr>
                <w:rFonts w:ascii="Times New Roman" w:eastAsia="Times New Roman" w:hAnsi="Times New Roman" w:cs="Times New Roman"/>
              </w:rPr>
              <w:t>Does the child become extremely withdrawn or shy in new situations?</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E89B6C" w14:textId="19EF6CDF" w:rsidR="001C5208" w:rsidRPr="006F72EA"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Change w:id="51"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9F5E25" w14:textId="08AFEC34" w:rsidR="001C5208" w:rsidRPr="006F72EA"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Change w:id="52"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B7819" w14:textId="455D65A5" w:rsidR="001C5208" w:rsidRPr="00BB7801" w:rsidRDefault="001C5208">
            <w:pPr>
              <w:pBdr>
                <w:bottom w:val="single" w:sz="4" w:space="1" w:color="3476B1" w:themeColor="accent2" w:themeShade="BF"/>
              </w:pBdr>
              <w:spacing w:before="400" w:after="0" w:line="276" w:lineRule="auto"/>
              <w:jc w:val="center"/>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Change w:id="53" w:author="McCoy, Dana Charles" w:date="2023-08-10T11:50:00Z">
                <w:pPr>
                  <w:framePr w:hSpace="180" w:wrap="around" w:vAnchor="text" w:hAnchor="page" w:x="190" w:y="304"/>
                  <w:spacing w:after="0" w:line="276" w:lineRule="auto"/>
                  <w:jc w:val="center"/>
                  <w:cnfStyle w:val="000000100000" w:firstRow="0" w:lastRow="0" w:firstColumn="0" w:lastColumn="0" w:oddVBand="0" w:evenVBand="0" w:oddHBand="1" w:evenHBand="0" w:firstRowFirstColumn="0" w:firstRowLastColumn="0" w:lastRowFirstColumn="0" w:lastRowLastColumn="0"/>
                </w:pPr>
              </w:pPrChange>
            </w:pPr>
            <w:r>
              <w:rPr>
                <w:rFonts w:ascii="Times New Roman" w:hAnsi="Times New Roman" w:cs="Times New Roman"/>
              </w:rPr>
              <w:t>DK</w:t>
            </w:r>
          </w:p>
        </w:tc>
      </w:tr>
    </w:tbl>
    <w:p w14:paraId="3235C6F8" w14:textId="77777777" w:rsidR="00031299" w:rsidRPr="00BB7801" w:rsidRDefault="00031299" w:rsidP="00E95CB9">
      <w:pPr>
        <w:pBdr>
          <w:bottom w:val="single" w:sz="4" w:space="1" w:color="3476B1" w:themeColor="accent2" w:themeShade="BF"/>
        </w:pBdr>
        <w:spacing w:before="400"/>
        <w:outlineLvl w:val="0"/>
        <w:rPr>
          <w:rFonts w:ascii="Times New Roman" w:hAnsi="Times New Roman" w:cs="Times New Roman"/>
        </w:rPr>
      </w:pPr>
    </w:p>
    <w:sectPr w:rsidR="00031299" w:rsidRPr="00BB7801" w:rsidSect="003B197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6993A" w14:textId="77777777" w:rsidR="00771BF7" w:rsidRDefault="00771BF7" w:rsidP="00230B48">
      <w:pPr>
        <w:spacing w:after="0" w:line="240" w:lineRule="auto"/>
      </w:pPr>
      <w:r>
        <w:separator/>
      </w:r>
    </w:p>
  </w:endnote>
  <w:endnote w:type="continuationSeparator" w:id="0">
    <w:p w14:paraId="131A5264" w14:textId="77777777" w:rsidR="00771BF7" w:rsidRDefault="00771BF7" w:rsidP="00230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Avenir Next Demi Bold">
    <w:panose1 w:val="020B0703020202020204"/>
    <w:charset w:val="00"/>
    <w:family w:val="swiss"/>
    <w:pitch w:val="variable"/>
    <w:sig w:usb0="8000002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5576" w14:textId="77777777" w:rsidR="00404BC2" w:rsidRDefault="00404BC2" w:rsidP="0064583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1AE15" w14:textId="77777777" w:rsidR="00404BC2" w:rsidRDefault="00404BC2" w:rsidP="00230B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7F25" w14:textId="77777777" w:rsidR="00404BC2" w:rsidRDefault="00404BC2" w:rsidP="00230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6A8B" w14:textId="77777777" w:rsidR="00404BC2" w:rsidRDefault="00404BC2" w:rsidP="0064583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522E76" w14:textId="77777777" w:rsidR="00404BC2" w:rsidRDefault="00404BC2" w:rsidP="00230B4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A721" w14:textId="77777777" w:rsidR="00404BC2" w:rsidRDefault="00404BC2" w:rsidP="00230B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7EEDD" w14:textId="77777777" w:rsidR="00771BF7" w:rsidRDefault="00771BF7" w:rsidP="00230B48">
      <w:pPr>
        <w:spacing w:after="0" w:line="240" w:lineRule="auto"/>
      </w:pPr>
      <w:r>
        <w:separator/>
      </w:r>
    </w:p>
  </w:footnote>
  <w:footnote w:type="continuationSeparator" w:id="0">
    <w:p w14:paraId="1259C1DB" w14:textId="77777777" w:rsidR="00771BF7" w:rsidRDefault="00771BF7" w:rsidP="00230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27E9" w14:textId="77777777" w:rsidR="00404BC2" w:rsidRDefault="00404BC2" w:rsidP="009D48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677AE4" w14:textId="77777777" w:rsidR="00404BC2" w:rsidRDefault="00404BC2" w:rsidP="00E721B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2008" w14:textId="77777777" w:rsidR="00404BC2" w:rsidRDefault="00404BC2" w:rsidP="004727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6858">
      <w:rPr>
        <w:rStyle w:val="PageNumber"/>
        <w:noProof/>
      </w:rPr>
      <w:t>1</w:t>
    </w:r>
    <w:r>
      <w:rPr>
        <w:rStyle w:val="PageNumber"/>
      </w:rPr>
      <w:fldChar w:fldCharType="end"/>
    </w:r>
  </w:p>
  <w:p w14:paraId="5779C7E6" w14:textId="77777777" w:rsidR="00404BC2" w:rsidRDefault="00404BC2" w:rsidP="00E721B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35E2" w14:textId="3C8C6882" w:rsidR="00404BC2" w:rsidRDefault="00404BC2" w:rsidP="009D48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0669">
      <w:rPr>
        <w:rStyle w:val="PageNumber"/>
        <w:noProof/>
      </w:rPr>
      <w:t>3</w:t>
    </w:r>
    <w:r>
      <w:rPr>
        <w:rStyle w:val="PageNumber"/>
      </w:rPr>
      <w:fldChar w:fldCharType="end"/>
    </w:r>
  </w:p>
  <w:p w14:paraId="39CFD547" w14:textId="77777777" w:rsidR="00404BC2" w:rsidRDefault="00404BC2" w:rsidP="00E721B0">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0B24" w14:textId="77777777" w:rsidR="00404BC2" w:rsidRDefault="00404BC2" w:rsidP="004727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6858">
      <w:rPr>
        <w:rStyle w:val="PageNumber"/>
        <w:noProof/>
      </w:rPr>
      <w:t>8</w:t>
    </w:r>
    <w:r>
      <w:rPr>
        <w:rStyle w:val="PageNumber"/>
      </w:rPr>
      <w:fldChar w:fldCharType="end"/>
    </w:r>
  </w:p>
  <w:p w14:paraId="4A773FDD" w14:textId="77777777" w:rsidR="00404BC2" w:rsidRDefault="00404BC2" w:rsidP="00E721B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517F0"/>
    <w:multiLevelType w:val="hybridMultilevel"/>
    <w:tmpl w:val="F8A6A694"/>
    <w:lvl w:ilvl="0" w:tplc="51A0C158">
      <w:start w:val="3"/>
      <w:numFmt w:val="bullet"/>
      <w:lvlText w:val=""/>
      <w:lvlJc w:val="left"/>
      <w:pPr>
        <w:ind w:left="720" w:hanging="360"/>
      </w:pPr>
      <w:rPr>
        <w:rFonts w:ascii="Wingdings" w:eastAsiaTheme="majorEastAsia"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DD177B"/>
    <w:multiLevelType w:val="hybridMultilevel"/>
    <w:tmpl w:val="DD769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8508684">
    <w:abstractNumId w:val="0"/>
  </w:num>
  <w:num w:numId="2" w16cid:durableId="15480824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cCoy, Dana Charles">
    <w15:presenceInfo w15:providerId="AD" w15:userId="S::dana_mccoy@gse.harvard.edu::d7a9224d-1f9a-48b2-9d82-93add85951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08"/>
    <w:rsid w:val="00031299"/>
    <w:rsid w:val="000436AD"/>
    <w:rsid w:val="000658E1"/>
    <w:rsid w:val="000716FF"/>
    <w:rsid w:val="000775AD"/>
    <w:rsid w:val="000B0AF9"/>
    <w:rsid w:val="000D4446"/>
    <w:rsid w:val="000E5E7B"/>
    <w:rsid w:val="000E6E98"/>
    <w:rsid w:val="001025D4"/>
    <w:rsid w:val="00105638"/>
    <w:rsid w:val="00140E7F"/>
    <w:rsid w:val="00144798"/>
    <w:rsid w:val="001655DF"/>
    <w:rsid w:val="001820D1"/>
    <w:rsid w:val="00187A8F"/>
    <w:rsid w:val="001A7CAE"/>
    <w:rsid w:val="001C5208"/>
    <w:rsid w:val="00230B48"/>
    <w:rsid w:val="002376FA"/>
    <w:rsid w:val="00241BE1"/>
    <w:rsid w:val="00287456"/>
    <w:rsid w:val="002B5E43"/>
    <w:rsid w:val="002C0207"/>
    <w:rsid w:val="002D4FFA"/>
    <w:rsid w:val="002F1D79"/>
    <w:rsid w:val="002F2292"/>
    <w:rsid w:val="0030029C"/>
    <w:rsid w:val="00327C63"/>
    <w:rsid w:val="003452D2"/>
    <w:rsid w:val="00347649"/>
    <w:rsid w:val="003476B3"/>
    <w:rsid w:val="003674E5"/>
    <w:rsid w:val="00377897"/>
    <w:rsid w:val="003A4094"/>
    <w:rsid w:val="003A6F55"/>
    <w:rsid w:val="003B1975"/>
    <w:rsid w:val="003C5F0F"/>
    <w:rsid w:val="003D4994"/>
    <w:rsid w:val="003E578D"/>
    <w:rsid w:val="003F4C5A"/>
    <w:rsid w:val="00404BC2"/>
    <w:rsid w:val="00453FA2"/>
    <w:rsid w:val="0045752B"/>
    <w:rsid w:val="0047270D"/>
    <w:rsid w:val="004B3B18"/>
    <w:rsid w:val="004E0A8D"/>
    <w:rsid w:val="004F1FE1"/>
    <w:rsid w:val="005025F1"/>
    <w:rsid w:val="00503E7E"/>
    <w:rsid w:val="00523F6E"/>
    <w:rsid w:val="005B6858"/>
    <w:rsid w:val="005C58CC"/>
    <w:rsid w:val="00602E91"/>
    <w:rsid w:val="00645833"/>
    <w:rsid w:val="006A1E23"/>
    <w:rsid w:val="006B61C0"/>
    <w:rsid w:val="006C0DFA"/>
    <w:rsid w:val="006C0FE7"/>
    <w:rsid w:val="006F0B41"/>
    <w:rsid w:val="00705C8E"/>
    <w:rsid w:val="00710669"/>
    <w:rsid w:val="00724F8A"/>
    <w:rsid w:val="0073638F"/>
    <w:rsid w:val="00757E74"/>
    <w:rsid w:val="00771BF7"/>
    <w:rsid w:val="00784043"/>
    <w:rsid w:val="00791504"/>
    <w:rsid w:val="007C0D19"/>
    <w:rsid w:val="007C3C3D"/>
    <w:rsid w:val="007D666F"/>
    <w:rsid w:val="008066AF"/>
    <w:rsid w:val="008210C8"/>
    <w:rsid w:val="008275CB"/>
    <w:rsid w:val="00896386"/>
    <w:rsid w:val="008971F3"/>
    <w:rsid w:val="008A5173"/>
    <w:rsid w:val="00930540"/>
    <w:rsid w:val="00940294"/>
    <w:rsid w:val="00992329"/>
    <w:rsid w:val="009A06B6"/>
    <w:rsid w:val="009B17EA"/>
    <w:rsid w:val="009C079E"/>
    <w:rsid w:val="009C25BF"/>
    <w:rsid w:val="009D480D"/>
    <w:rsid w:val="009E44A1"/>
    <w:rsid w:val="00A26F13"/>
    <w:rsid w:val="00A36B90"/>
    <w:rsid w:val="00A65E01"/>
    <w:rsid w:val="00A83829"/>
    <w:rsid w:val="00A87174"/>
    <w:rsid w:val="00AA4835"/>
    <w:rsid w:val="00AB0FDB"/>
    <w:rsid w:val="00B04961"/>
    <w:rsid w:val="00B1714F"/>
    <w:rsid w:val="00B4419C"/>
    <w:rsid w:val="00B50B9A"/>
    <w:rsid w:val="00B9452B"/>
    <w:rsid w:val="00BB7801"/>
    <w:rsid w:val="00BD0EAE"/>
    <w:rsid w:val="00C01051"/>
    <w:rsid w:val="00C14C75"/>
    <w:rsid w:val="00C45A97"/>
    <w:rsid w:val="00C94799"/>
    <w:rsid w:val="00C948A3"/>
    <w:rsid w:val="00CE4739"/>
    <w:rsid w:val="00D06E54"/>
    <w:rsid w:val="00D33F6E"/>
    <w:rsid w:val="00D61C7E"/>
    <w:rsid w:val="00D80201"/>
    <w:rsid w:val="00E23B34"/>
    <w:rsid w:val="00E37AF5"/>
    <w:rsid w:val="00E52EAF"/>
    <w:rsid w:val="00E721B0"/>
    <w:rsid w:val="00E8066C"/>
    <w:rsid w:val="00E87B33"/>
    <w:rsid w:val="00E93508"/>
    <w:rsid w:val="00E95CB9"/>
    <w:rsid w:val="00EE0FF0"/>
    <w:rsid w:val="00EE4095"/>
    <w:rsid w:val="00F04007"/>
    <w:rsid w:val="00F105B9"/>
    <w:rsid w:val="00F24FC8"/>
    <w:rsid w:val="00F60198"/>
    <w:rsid w:val="00F90C03"/>
    <w:rsid w:val="00FA0D91"/>
    <w:rsid w:val="00FE1F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1AC25E"/>
  <w14:defaultImageDpi w14:val="32767"/>
  <w15:docId w15:val="{59165E0F-6F6E-448D-994C-7A48B985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99"/>
  </w:style>
  <w:style w:type="paragraph" w:styleId="Heading1">
    <w:name w:val="heading 1"/>
    <w:basedOn w:val="Normal"/>
    <w:next w:val="Normal"/>
    <w:link w:val="Heading1Char"/>
    <w:uiPriority w:val="9"/>
    <w:qFormat/>
    <w:rsid w:val="00D61C7E"/>
    <w:pPr>
      <w:pBdr>
        <w:bottom w:val="single" w:sz="4" w:space="1" w:color="3476B1" w:themeColor="accent2" w:themeShade="BF"/>
      </w:pBdr>
      <w:spacing w:before="400"/>
      <w:jc w:val="center"/>
      <w:outlineLvl w:val="0"/>
    </w:pPr>
    <w:rPr>
      <w:rFonts w:ascii="Times New Roman" w:hAnsi="Times New Roman"/>
      <w:caps/>
      <w:color w:val="234F77" w:themeColor="accent2" w:themeShade="80"/>
      <w:spacing w:val="20"/>
      <w:sz w:val="28"/>
      <w:szCs w:val="28"/>
    </w:rPr>
  </w:style>
  <w:style w:type="paragraph" w:styleId="Heading2">
    <w:name w:val="heading 2"/>
    <w:basedOn w:val="Normal"/>
    <w:next w:val="Normal"/>
    <w:link w:val="Heading2Char"/>
    <w:uiPriority w:val="9"/>
    <w:unhideWhenUsed/>
    <w:qFormat/>
    <w:rsid w:val="00031299"/>
    <w:pPr>
      <w:pBdr>
        <w:bottom w:val="single" w:sz="4" w:space="1" w:color="224E76" w:themeColor="accent2" w:themeShade="7F"/>
      </w:pBdr>
      <w:spacing w:before="400"/>
      <w:jc w:val="center"/>
      <w:outlineLvl w:val="1"/>
    </w:pPr>
    <w:rPr>
      <w:caps/>
      <w:color w:val="234F77" w:themeColor="accent2" w:themeShade="80"/>
      <w:spacing w:val="15"/>
      <w:sz w:val="24"/>
      <w:szCs w:val="24"/>
    </w:rPr>
  </w:style>
  <w:style w:type="paragraph" w:styleId="Heading3">
    <w:name w:val="heading 3"/>
    <w:basedOn w:val="Normal"/>
    <w:next w:val="Normal"/>
    <w:link w:val="Heading3Char"/>
    <w:uiPriority w:val="9"/>
    <w:unhideWhenUsed/>
    <w:qFormat/>
    <w:rsid w:val="00D61C7E"/>
    <w:pPr>
      <w:pBdr>
        <w:top w:val="dotted" w:sz="4" w:space="1" w:color="224E76" w:themeColor="accent2" w:themeShade="7F"/>
        <w:bottom w:val="dotted" w:sz="4" w:space="1" w:color="224E76" w:themeColor="accent2" w:themeShade="7F"/>
      </w:pBdr>
      <w:spacing w:before="300"/>
      <w:jc w:val="center"/>
      <w:outlineLvl w:val="2"/>
    </w:pPr>
    <w:rPr>
      <w:rFonts w:ascii="Times New Roman" w:hAnsi="Times New Roman"/>
      <w:caps/>
      <w:color w:val="224E76" w:themeColor="accent2" w:themeShade="7F"/>
      <w:sz w:val="24"/>
      <w:szCs w:val="24"/>
    </w:rPr>
  </w:style>
  <w:style w:type="paragraph" w:styleId="Heading4">
    <w:name w:val="heading 4"/>
    <w:basedOn w:val="Normal"/>
    <w:next w:val="Normal"/>
    <w:link w:val="Heading4Char"/>
    <w:uiPriority w:val="9"/>
    <w:semiHidden/>
    <w:unhideWhenUsed/>
    <w:qFormat/>
    <w:rsid w:val="00031299"/>
    <w:pPr>
      <w:pBdr>
        <w:bottom w:val="dotted" w:sz="4" w:space="1" w:color="3476B1" w:themeColor="accent2" w:themeShade="BF"/>
      </w:pBdr>
      <w:spacing w:after="120"/>
      <w:jc w:val="center"/>
      <w:outlineLvl w:val="3"/>
    </w:pPr>
    <w:rPr>
      <w:caps/>
      <w:color w:val="224E76" w:themeColor="accent2" w:themeShade="7F"/>
      <w:spacing w:val="10"/>
    </w:rPr>
  </w:style>
  <w:style w:type="paragraph" w:styleId="Heading5">
    <w:name w:val="heading 5"/>
    <w:basedOn w:val="Normal"/>
    <w:next w:val="Normal"/>
    <w:link w:val="Heading5Char"/>
    <w:uiPriority w:val="9"/>
    <w:semiHidden/>
    <w:unhideWhenUsed/>
    <w:qFormat/>
    <w:rsid w:val="00031299"/>
    <w:pPr>
      <w:spacing w:before="320" w:after="120"/>
      <w:jc w:val="center"/>
      <w:outlineLvl w:val="4"/>
    </w:pPr>
    <w:rPr>
      <w:caps/>
      <w:color w:val="224E76" w:themeColor="accent2" w:themeShade="7F"/>
      <w:spacing w:val="10"/>
    </w:rPr>
  </w:style>
  <w:style w:type="paragraph" w:styleId="Heading6">
    <w:name w:val="heading 6"/>
    <w:basedOn w:val="Normal"/>
    <w:next w:val="Normal"/>
    <w:link w:val="Heading6Char"/>
    <w:uiPriority w:val="9"/>
    <w:semiHidden/>
    <w:unhideWhenUsed/>
    <w:qFormat/>
    <w:rsid w:val="00031299"/>
    <w:pPr>
      <w:spacing w:after="120"/>
      <w:jc w:val="center"/>
      <w:outlineLvl w:val="5"/>
    </w:pPr>
    <w:rPr>
      <w:caps/>
      <w:color w:val="3476B1" w:themeColor="accent2" w:themeShade="BF"/>
      <w:spacing w:val="10"/>
    </w:rPr>
  </w:style>
  <w:style w:type="paragraph" w:styleId="Heading7">
    <w:name w:val="heading 7"/>
    <w:basedOn w:val="Normal"/>
    <w:next w:val="Normal"/>
    <w:link w:val="Heading7Char"/>
    <w:uiPriority w:val="9"/>
    <w:semiHidden/>
    <w:unhideWhenUsed/>
    <w:qFormat/>
    <w:rsid w:val="00031299"/>
    <w:pPr>
      <w:spacing w:after="120"/>
      <w:jc w:val="center"/>
      <w:outlineLvl w:val="6"/>
    </w:pPr>
    <w:rPr>
      <w:i/>
      <w:iCs/>
      <w:caps/>
      <w:color w:val="3476B1" w:themeColor="accent2" w:themeShade="BF"/>
      <w:spacing w:val="10"/>
    </w:rPr>
  </w:style>
  <w:style w:type="paragraph" w:styleId="Heading8">
    <w:name w:val="heading 8"/>
    <w:basedOn w:val="Normal"/>
    <w:next w:val="Normal"/>
    <w:link w:val="Heading8Char"/>
    <w:uiPriority w:val="9"/>
    <w:semiHidden/>
    <w:unhideWhenUsed/>
    <w:qFormat/>
    <w:rsid w:val="0003129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03129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1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031299"/>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character" w:customStyle="1" w:styleId="Heading1Char">
    <w:name w:val="Heading 1 Char"/>
    <w:basedOn w:val="DefaultParagraphFont"/>
    <w:link w:val="Heading1"/>
    <w:uiPriority w:val="9"/>
    <w:rsid w:val="00D61C7E"/>
    <w:rPr>
      <w:rFonts w:ascii="Times New Roman" w:hAnsi="Times New Roman"/>
      <w:caps/>
      <w:color w:val="234F77" w:themeColor="accent2" w:themeShade="80"/>
      <w:spacing w:val="20"/>
      <w:sz w:val="28"/>
      <w:szCs w:val="28"/>
    </w:rPr>
  </w:style>
  <w:style w:type="character" w:customStyle="1" w:styleId="Heading2Char">
    <w:name w:val="Heading 2 Char"/>
    <w:basedOn w:val="DefaultParagraphFont"/>
    <w:link w:val="Heading2"/>
    <w:uiPriority w:val="9"/>
    <w:rsid w:val="00031299"/>
    <w:rPr>
      <w:caps/>
      <w:color w:val="234F77" w:themeColor="accent2" w:themeShade="80"/>
      <w:spacing w:val="15"/>
      <w:sz w:val="24"/>
      <w:szCs w:val="24"/>
    </w:rPr>
  </w:style>
  <w:style w:type="character" w:customStyle="1" w:styleId="Heading3Char">
    <w:name w:val="Heading 3 Char"/>
    <w:basedOn w:val="DefaultParagraphFont"/>
    <w:link w:val="Heading3"/>
    <w:uiPriority w:val="9"/>
    <w:rsid w:val="00D61C7E"/>
    <w:rPr>
      <w:rFonts w:ascii="Times New Roman" w:hAnsi="Times New Roman"/>
      <w:caps/>
      <w:color w:val="224E76" w:themeColor="accent2" w:themeShade="7F"/>
      <w:sz w:val="24"/>
      <w:szCs w:val="24"/>
    </w:rPr>
  </w:style>
  <w:style w:type="character" w:customStyle="1" w:styleId="Heading4Char">
    <w:name w:val="Heading 4 Char"/>
    <w:basedOn w:val="DefaultParagraphFont"/>
    <w:link w:val="Heading4"/>
    <w:uiPriority w:val="9"/>
    <w:semiHidden/>
    <w:rsid w:val="00031299"/>
    <w:rPr>
      <w:caps/>
      <w:color w:val="224E76" w:themeColor="accent2" w:themeShade="7F"/>
      <w:spacing w:val="10"/>
    </w:rPr>
  </w:style>
  <w:style w:type="character" w:customStyle="1" w:styleId="Heading5Char">
    <w:name w:val="Heading 5 Char"/>
    <w:basedOn w:val="DefaultParagraphFont"/>
    <w:link w:val="Heading5"/>
    <w:uiPriority w:val="9"/>
    <w:semiHidden/>
    <w:rsid w:val="00031299"/>
    <w:rPr>
      <w:caps/>
      <w:color w:val="224E76" w:themeColor="accent2" w:themeShade="7F"/>
      <w:spacing w:val="10"/>
    </w:rPr>
  </w:style>
  <w:style w:type="character" w:customStyle="1" w:styleId="Heading6Char">
    <w:name w:val="Heading 6 Char"/>
    <w:basedOn w:val="DefaultParagraphFont"/>
    <w:link w:val="Heading6"/>
    <w:uiPriority w:val="9"/>
    <w:semiHidden/>
    <w:rsid w:val="00031299"/>
    <w:rPr>
      <w:caps/>
      <w:color w:val="3476B1" w:themeColor="accent2" w:themeShade="BF"/>
      <w:spacing w:val="10"/>
    </w:rPr>
  </w:style>
  <w:style w:type="character" w:customStyle="1" w:styleId="Heading7Char">
    <w:name w:val="Heading 7 Char"/>
    <w:basedOn w:val="DefaultParagraphFont"/>
    <w:link w:val="Heading7"/>
    <w:uiPriority w:val="9"/>
    <w:semiHidden/>
    <w:rsid w:val="00031299"/>
    <w:rPr>
      <w:i/>
      <w:iCs/>
      <w:caps/>
      <w:color w:val="3476B1" w:themeColor="accent2" w:themeShade="BF"/>
      <w:spacing w:val="10"/>
    </w:rPr>
  </w:style>
  <w:style w:type="character" w:customStyle="1" w:styleId="Heading8Char">
    <w:name w:val="Heading 8 Char"/>
    <w:basedOn w:val="DefaultParagraphFont"/>
    <w:link w:val="Heading8"/>
    <w:uiPriority w:val="9"/>
    <w:semiHidden/>
    <w:rsid w:val="00031299"/>
    <w:rPr>
      <w:caps/>
      <w:spacing w:val="10"/>
      <w:sz w:val="20"/>
      <w:szCs w:val="20"/>
    </w:rPr>
  </w:style>
  <w:style w:type="character" w:customStyle="1" w:styleId="Heading9Char">
    <w:name w:val="Heading 9 Char"/>
    <w:basedOn w:val="DefaultParagraphFont"/>
    <w:link w:val="Heading9"/>
    <w:uiPriority w:val="9"/>
    <w:semiHidden/>
    <w:rsid w:val="00031299"/>
    <w:rPr>
      <w:i/>
      <w:iCs/>
      <w:caps/>
      <w:spacing w:val="10"/>
      <w:sz w:val="20"/>
      <w:szCs w:val="20"/>
    </w:rPr>
  </w:style>
  <w:style w:type="paragraph" w:styleId="Caption">
    <w:name w:val="caption"/>
    <w:basedOn w:val="Normal"/>
    <w:next w:val="Normal"/>
    <w:uiPriority w:val="35"/>
    <w:semiHidden/>
    <w:unhideWhenUsed/>
    <w:qFormat/>
    <w:rsid w:val="00031299"/>
    <w:rPr>
      <w:caps/>
      <w:spacing w:val="10"/>
      <w:sz w:val="18"/>
      <w:szCs w:val="18"/>
    </w:rPr>
  </w:style>
  <w:style w:type="paragraph" w:styleId="Title">
    <w:name w:val="Title"/>
    <w:basedOn w:val="Normal"/>
    <w:next w:val="Normal"/>
    <w:link w:val="TitleChar"/>
    <w:uiPriority w:val="10"/>
    <w:qFormat/>
    <w:rsid w:val="00D61C7E"/>
    <w:pPr>
      <w:pBdr>
        <w:top w:val="dotted" w:sz="2" w:space="1" w:color="234F77" w:themeColor="accent2" w:themeShade="80"/>
        <w:bottom w:val="dotted" w:sz="2" w:space="6" w:color="234F77" w:themeColor="accent2" w:themeShade="80"/>
      </w:pBdr>
      <w:spacing w:before="500" w:after="300" w:line="240" w:lineRule="auto"/>
      <w:jc w:val="right"/>
    </w:pPr>
    <w:rPr>
      <w:rFonts w:ascii="Times New Roman" w:hAnsi="Times New Roman"/>
      <w:caps/>
      <w:color w:val="234F77" w:themeColor="accent2" w:themeShade="80"/>
      <w:spacing w:val="50"/>
      <w:sz w:val="44"/>
      <w:szCs w:val="44"/>
    </w:rPr>
  </w:style>
  <w:style w:type="character" w:customStyle="1" w:styleId="TitleChar">
    <w:name w:val="Title Char"/>
    <w:basedOn w:val="DefaultParagraphFont"/>
    <w:link w:val="Title"/>
    <w:uiPriority w:val="10"/>
    <w:rsid w:val="00D61C7E"/>
    <w:rPr>
      <w:rFonts w:ascii="Times New Roman" w:hAnsi="Times New Roman"/>
      <w:caps/>
      <w:color w:val="234F77" w:themeColor="accent2" w:themeShade="80"/>
      <w:spacing w:val="50"/>
      <w:sz w:val="44"/>
      <w:szCs w:val="44"/>
    </w:rPr>
  </w:style>
  <w:style w:type="paragraph" w:styleId="Subtitle">
    <w:name w:val="Subtitle"/>
    <w:basedOn w:val="Normal"/>
    <w:next w:val="Normal"/>
    <w:link w:val="SubtitleChar"/>
    <w:uiPriority w:val="11"/>
    <w:qFormat/>
    <w:rsid w:val="0003129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031299"/>
    <w:rPr>
      <w:caps/>
      <w:spacing w:val="20"/>
      <w:sz w:val="18"/>
      <w:szCs w:val="18"/>
    </w:rPr>
  </w:style>
  <w:style w:type="character" w:styleId="Strong">
    <w:name w:val="Strong"/>
    <w:uiPriority w:val="22"/>
    <w:qFormat/>
    <w:rsid w:val="00031299"/>
    <w:rPr>
      <w:b/>
      <w:bCs/>
      <w:color w:val="3476B1" w:themeColor="accent2" w:themeShade="BF"/>
      <w:spacing w:val="5"/>
    </w:rPr>
  </w:style>
  <w:style w:type="character" w:styleId="Emphasis">
    <w:name w:val="Emphasis"/>
    <w:uiPriority w:val="20"/>
    <w:qFormat/>
    <w:rsid w:val="00031299"/>
    <w:rPr>
      <w:caps/>
      <w:spacing w:val="5"/>
      <w:sz w:val="20"/>
      <w:szCs w:val="20"/>
    </w:rPr>
  </w:style>
  <w:style w:type="paragraph" w:styleId="NoSpacing">
    <w:name w:val="No Spacing"/>
    <w:basedOn w:val="Normal"/>
    <w:link w:val="NoSpacingChar"/>
    <w:uiPriority w:val="1"/>
    <w:qFormat/>
    <w:rsid w:val="00031299"/>
    <w:pPr>
      <w:spacing w:after="0" w:line="240" w:lineRule="auto"/>
    </w:pPr>
  </w:style>
  <w:style w:type="character" w:customStyle="1" w:styleId="NoSpacingChar">
    <w:name w:val="No Spacing Char"/>
    <w:basedOn w:val="DefaultParagraphFont"/>
    <w:link w:val="NoSpacing"/>
    <w:uiPriority w:val="1"/>
    <w:rsid w:val="00031299"/>
  </w:style>
  <w:style w:type="paragraph" w:styleId="ListParagraph">
    <w:name w:val="List Paragraph"/>
    <w:basedOn w:val="Normal"/>
    <w:uiPriority w:val="34"/>
    <w:qFormat/>
    <w:rsid w:val="00031299"/>
    <w:pPr>
      <w:ind w:left="720"/>
      <w:contextualSpacing/>
    </w:pPr>
  </w:style>
  <w:style w:type="paragraph" w:styleId="Quote">
    <w:name w:val="Quote"/>
    <w:basedOn w:val="Normal"/>
    <w:next w:val="Normal"/>
    <w:link w:val="QuoteChar"/>
    <w:uiPriority w:val="29"/>
    <w:qFormat/>
    <w:rsid w:val="00031299"/>
    <w:rPr>
      <w:i/>
      <w:iCs/>
    </w:rPr>
  </w:style>
  <w:style w:type="character" w:customStyle="1" w:styleId="QuoteChar">
    <w:name w:val="Quote Char"/>
    <w:basedOn w:val="DefaultParagraphFont"/>
    <w:link w:val="Quote"/>
    <w:uiPriority w:val="29"/>
    <w:rsid w:val="00031299"/>
    <w:rPr>
      <w:i/>
      <w:iCs/>
    </w:rPr>
  </w:style>
  <w:style w:type="paragraph" w:styleId="IntenseQuote">
    <w:name w:val="Intense Quote"/>
    <w:basedOn w:val="Normal"/>
    <w:next w:val="Normal"/>
    <w:link w:val="IntenseQuoteChar"/>
    <w:uiPriority w:val="30"/>
    <w:qFormat/>
    <w:rsid w:val="00031299"/>
    <w:pPr>
      <w:pBdr>
        <w:top w:val="dotted" w:sz="2" w:space="10" w:color="234F77" w:themeColor="accent2" w:themeShade="80"/>
        <w:bottom w:val="dotted" w:sz="2" w:space="4" w:color="234F77" w:themeColor="accent2" w:themeShade="80"/>
      </w:pBdr>
      <w:spacing w:before="160" w:line="300" w:lineRule="auto"/>
      <w:ind w:left="1440" w:right="1440"/>
    </w:pPr>
    <w:rPr>
      <w:caps/>
      <w:color w:val="224E76" w:themeColor="accent2" w:themeShade="7F"/>
      <w:spacing w:val="5"/>
      <w:sz w:val="20"/>
      <w:szCs w:val="20"/>
    </w:rPr>
  </w:style>
  <w:style w:type="character" w:customStyle="1" w:styleId="IntenseQuoteChar">
    <w:name w:val="Intense Quote Char"/>
    <w:basedOn w:val="DefaultParagraphFont"/>
    <w:link w:val="IntenseQuote"/>
    <w:uiPriority w:val="30"/>
    <w:rsid w:val="00031299"/>
    <w:rPr>
      <w:caps/>
      <w:color w:val="224E76" w:themeColor="accent2" w:themeShade="7F"/>
      <w:spacing w:val="5"/>
      <w:sz w:val="20"/>
      <w:szCs w:val="20"/>
    </w:rPr>
  </w:style>
  <w:style w:type="character" w:styleId="SubtleEmphasis">
    <w:name w:val="Subtle Emphasis"/>
    <w:uiPriority w:val="19"/>
    <w:qFormat/>
    <w:rsid w:val="00031299"/>
    <w:rPr>
      <w:i/>
      <w:iCs/>
    </w:rPr>
  </w:style>
  <w:style w:type="character" w:styleId="IntenseEmphasis">
    <w:name w:val="Intense Emphasis"/>
    <w:uiPriority w:val="21"/>
    <w:qFormat/>
    <w:rsid w:val="00031299"/>
    <w:rPr>
      <w:i/>
      <w:iCs/>
      <w:caps/>
      <w:spacing w:val="10"/>
      <w:sz w:val="20"/>
      <w:szCs w:val="20"/>
    </w:rPr>
  </w:style>
  <w:style w:type="character" w:styleId="SubtleReference">
    <w:name w:val="Subtle Reference"/>
    <w:basedOn w:val="DefaultParagraphFont"/>
    <w:uiPriority w:val="31"/>
    <w:qFormat/>
    <w:rsid w:val="00031299"/>
    <w:rPr>
      <w:rFonts w:asciiTheme="minorHAnsi" w:eastAsiaTheme="minorEastAsia" w:hAnsiTheme="minorHAnsi" w:cstheme="minorBidi"/>
      <w:i/>
      <w:iCs/>
      <w:color w:val="224E76" w:themeColor="accent2" w:themeShade="7F"/>
    </w:rPr>
  </w:style>
  <w:style w:type="character" w:styleId="IntenseReference">
    <w:name w:val="Intense Reference"/>
    <w:uiPriority w:val="32"/>
    <w:qFormat/>
    <w:rsid w:val="00031299"/>
    <w:rPr>
      <w:rFonts w:asciiTheme="minorHAnsi" w:eastAsiaTheme="minorEastAsia" w:hAnsiTheme="minorHAnsi" w:cstheme="minorBidi"/>
      <w:b/>
      <w:bCs/>
      <w:i/>
      <w:iCs/>
      <w:color w:val="224E76" w:themeColor="accent2" w:themeShade="7F"/>
    </w:rPr>
  </w:style>
  <w:style w:type="character" w:styleId="BookTitle">
    <w:name w:val="Book Title"/>
    <w:uiPriority w:val="33"/>
    <w:qFormat/>
    <w:rsid w:val="00031299"/>
    <w:rPr>
      <w:caps/>
      <w:color w:val="224E76" w:themeColor="accent2" w:themeShade="7F"/>
      <w:spacing w:val="5"/>
      <w:u w:color="224E76" w:themeColor="accent2" w:themeShade="7F"/>
    </w:rPr>
  </w:style>
  <w:style w:type="paragraph" w:styleId="TOCHeading">
    <w:name w:val="TOC Heading"/>
    <w:basedOn w:val="Heading1"/>
    <w:next w:val="Normal"/>
    <w:uiPriority w:val="39"/>
    <w:semiHidden/>
    <w:unhideWhenUsed/>
    <w:qFormat/>
    <w:rsid w:val="00031299"/>
    <w:pPr>
      <w:outlineLvl w:val="9"/>
    </w:pPr>
  </w:style>
  <w:style w:type="paragraph" w:styleId="Header">
    <w:name w:val="header"/>
    <w:basedOn w:val="Normal"/>
    <w:link w:val="HeaderChar"/>
    <w:uiPriority w:val="99"/>
    <w:unhideWhenUsed/>
    <w:rsid w:val="00230B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B48"/>
  </w:style>
  <w:style w:type="paragraph" w:styleId="Footer">
    <w:name w:val="footer"/>
    <w:basedOn w:val="Normal"/>
    <w:link w:val="FooterChar"/>
    <w:uiPriority w:val="99"/>
    <w:unhideWhenUsed/>
    <w:rsid w:val="00230B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B48"/>
  </w:style>
  <w:style w:type="character" w:styleId="PageNumber">
    <w:name w:val="page number"/>
    <w:basedOn w:val="DefaultParagraphFont"/>
    <w:uiPriority w:val="99"/>
    <w:semiHidden/>
    <w:unhideWhenUsed/>
    <w:rsid w:val="00230B48"/>
  </w:style>
  <w:style w:type="paragraph" w:styleId="Revision">
    <w:name w:val="Revision"/>
    <w:hidden/>
    <w:uiPriority w:val="99"/>
    <w:semiHidden/>
    <w:rsid w:val="003E578D"/>
    <w:pPr>
      <w:spacing w:after="0" w:line="240" w:lineRule="auto"/>
    </w:pPr>
  </w:style>
  <w:style w:type="paragraph" w:customStyle="1" w:styleId="p1">
    <w:name w:val="p1"/>
    <w:basedOn w:val="Normal"/>
    <w:rsid w:val="00E721B0"/>
    <w:pPr>
      <w:spacing w:after="0" w:line="240" w:lineRule="auto"/>
    </w:pPr>
    <w:rPr>
      <w:rFonts w:ascii="Helvetica Neue" w:hAnsi="Helvetica Neue" w:cs="Times New Roman"/>
      <w:color w:val="454545"/>
      <w:sz w:val="18"/>
      <w:szCs w:val="18"/>
    </w:rPr>
  </w:style>
  <w:style w:type="character" w:customStyle="1" w:styleId="apple-converted-space">
    <w:name w:val="apple-converted-space"/>
    <w:basedOn w:val="DefaultParagraphFont"/>
    <w:rsid w:val="00E721B0"/>
  </w:style>
  <w:style w:type="table" w:customStyle="1" w:styleId="GridTable4-Accent110">
    <w:name w:val="Grid Table 4 - Accent 11"/>
    <w:basedOn w:val="TableNormal"/>
    <w:uiPriority w:val="49"/>
    <w:rsid w:val="00757E74"/>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styleId="BalloonText">
    <w:name w:val="Balloon Text"/>
    <w:basedOn w:val="Normal"/>
    <w:link w:val="BalloonTextChar"/>
    <w:uiPriority w:val="99"/>
    <w:semiHidden/>
    <w:unhideWhenUsed/>
    <w:rsid w:val="003B197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197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3030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3.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microsoft.com/office/2011/relationships/people" Target="people.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eader" Target="header3.xml"/><Relationship Id="rId8" Type="http://schemas.openxmlformats.org/officeDocument/2006/relationships/header" Target="header2.xml"/><Relationship Id="rId51"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4.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2218</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Medjy Pierre-Louis</dc:creator>
  <cp:lastModifiedBy>My Do</cp:lastModifiedBy>
  <cp:revision>3</cp:revision>
  <cp:lastPrinted>2018-01-29T13:28:00Z</cp:lastPrinted>
  <dcterms:created xsi:type="dcterms:W3CDTF">2023-10-10T19:02:00Z</dcterms:created>
  <dcterms:modified xsi:type="dcterms:W3CDTF">2023-10-10T19:02:00Z</dcterms:modified>
</cp:coreProperties>
</file>